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D" w:rsidRDefault="003B7AED" w:rsidP="00526C22">
      <w:pPr>
        <w:pStyle w:val="a3"/>
        <w:ind w:firstLine="284"/>
        <w:jc w:val="center"/>
        <w:rPr>
          <w:b/>
          <w:noProof/>
        </w:rPr>
      </w:pPr>
      <w:r>
        <w:rPr>
          <w:b/>
          <w:noProof/>
        </w:rPr>
        <w:t>НАУКОВО-ТЕОРЕТИЧНА І МЕТОДИЧНА РОБОТА</w:t>
      </w:r>
    </w:p>
    <w:p w:rsidR="0076162F" w:rsidRPr="0076162F" w:rsidRDefault="003B7AED" w:rsidP="0076162F">
      <w:pPr>
        <w:pStyle w:val="a3"/>
        <w:ind w:firstLine="284"/>
        <w:jc w:val="center"/>
        <w:rPr>
          <w:b/>
          <w:noProof/>
        </w:rPr>
      </w:pPr>
      <w:r>
        <w:rPr>
          <w:b/>
          <w:noProof/>
        </w:rPr>
        <w:t>З ПЕДАГОГІЧНИМИ КАДРАМИ</w:t>
      </w:r>
    </w:p>
    <w:p w:rsidR="004C339C" w:rsidRPr="0076162F" w:rsidRDefault="0076162F" w:rsidP="0076162F">
      <w:pPr>
        <w:pStyle w:val="a3"/>
        <w:spacing w:line="360" w:lineRule="auto"/>
        <w:ind w:firstLine="0"/>
        <w:jc w:val="center"/>
        <w:rPr>
          <w:b/>
          <w:noProof/>
        </w:rPr>
      </w:pPr>
      <w:r w:rsidRPr="007800C6">
        <w:rPr>
          <w:b/>
          <w:noProof/>
          <w:sz w:val="24"/>
        </w:rPr>
        <w:t>Ж О В Т Е Н Ь</w:t>
      </w:r>
      <w:r>
        <w:rPr>
          <w:b/>
          <w:noProof/>
          <w:sz w:val="24"/>
        </w:rPr>
        <w:t>, 2014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257"/>
        <w:gridCol w:w="2043"/>
      </w:tblGrid>
      <w:tr w:rsidR="003B7AED" w:rsidRPr="007800C6" w:rsidTr="00526C22">
        <w:trPr>
          <w:trHeight w:val="340"/>
        </w:trPr>
        <w:tc>
          <w:tcPr>
            <w:tcW w:w="648" w:type="dxa"/>
          </w:tcPr>
          <w:p w:rsidR="003B7AED" w:rsidRPr="007800C6" w:rsidRDefault="003B7AED">
            <w:pPr>
              <w:pStyle w:val="a3"/>
              <w:ind w:left="-57" w:right="-55" w:firstLine="0"/>
              <w:jc w:val="center"/>
              <w:rPr>
                <w:noProof/>
                <w:sz w:val="24"/>
              </w:rPr>
            </w:pPr>
            <w:r w:rsidRPr="007800C6">
              <w:rPr>
                <w:noProof/>
                <w:sz w:val="24"/>
              </w:rPr>
              <w:t>№</w:t>
            </w:r>
          </w:p>
          <w:p w:rsidR="003B7AED" w:rsidRPr="007800C6" w:rsidRDefault="003B7AED">
            <w:pPr>
              <w:pStyle w:val="a3"/>
              <w:ind w:left="-57" w:right="-55" w:firstLine="0"/>
              <w:jc w:val="center"/>
              <w:rPr>
                <w:noProof/>
                <w:sz w:val="24"/>
              </w:rPr>
            </w:pPr>
            <w:r w:rsidRPr="007800C6">
              <w:rPr>
                <w:noProof/>
                <w:sz w:val="24"/>
              </w:rPr>
              <w:t>пп</w:t>
            </w:r>
          </w:p>
        </w:tc>
        <w:tc>
          <w:tcPr>
            <w:tcW w:w="7257" w:type="dxa"/>
          </w:tcPr>
          <w:p w:rsidR="003B7AED" w:rsidRPr="007800C6" w:rsidRDefault="003B7AED">
            <w:pPr>
              <w:pStyle w:val="a3"/>
              <w:ind w:left="-57" w:right="-55" w:firstLine="0"/>
              <w:jc w:val="center"/>
              <w:rPr>
                <w:noProof/>
                <w:sz w:val="24"/>
              </w:rPr>
            </w:pPr>
            <w:r w:rsidRPr="007800C6">
              <w:rPr>
                <w:noProof/>
                <w:sz w:val="24"/>
              </w:rPr>
              <w:t>Зміст роботи</w:t>
            </w:r>
          </w:p>
        </w:tc>
        <w:tc>
          <w:tcPr>
            <w:tcW w:w="2043" w:type="dxa"/>
          </w:tcPr>
          <w:p w:rsidR="003B7AED" w:rsidRPr="007800C6" w:rsidRDefault="003B7AED">
            <w:pPr>
              <w:pStyle w:val="a3"/>
              <w:ind w:left="-57" w:right="-55" w:firstLine="0"/>
              <w:jc w:val="center"/>
              <w:rPr>
                <w:noProof/>
                <w:sz w:val="24"/>
              </w:rPr>
            </w:pPr>
            <w:r w:rsidRPr="007800C6">
              <w:rPr>
                <w:noProof/>
                <w:sz w:val="24"/>
              </w:rPr>
              <w:t>Відповідальний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4C339C" w:rsidRDefault="00892F57" w:rsidP="00777104">
            <w:pPr>
              <w:ind w:right="56"/>
              <w:jc w:val="both"/>
              <w:rPr>
                <w:lang w:val="uk-UA"/>
              </w:rPr>
            </w:pPr>
            <w:r w:rsidRPr="004C339C">
              <w:rPr>
                <w:bCs/>
                <w:noProof/>
                <w:lang w:val="uk-UA"/>
              </w:rPr>
              <w:t>Робота динамічної групи щодо підготовки до педагогічної ради: «</w:t>
            </w:r>
            <w:r w:rsidR="004C339C" w:rsidRPr="004C339C">
              <w:rPr>
                <w:lang w:val="uk-UA"/>
              </w:rPr>
              <w:t>Проблеми формування мотивації навчальної діяльності вихованців та учнів НВК за сучасних умов</w:t>
            </w:r>
            <w:r w:rsidRPr="004C339C">
              <w:rPr>
                <w:noProof/>
                <w:lang w:val="uk-UA"/>
              </w:rPr>
              <w:t>»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F50739">
            <w:pPr>
              <w:rPr>
                <w:lang w:val="uk-UA"/>
              </w:rPr>
            </w:pPr>
            <w:r w:rsidRPr="007800C6">
              <w:rPr>
                <w:lang w:val="uk-UA"/>
              </w:rPr>
              <w:t>Анкетування вчителів з питання мотивації учнів до навчання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8141EE" w:rsidRDefault="00892F57" w:rsidP="009E1026">
            <w:pPr>
              <w:rPr>
                <w:lang w:val="uk-UA"/>
              </w:rPr>
            </w:pPr>
            <w:r w:rsidRPr="008141EE">
              <w:rPr>
                <w:lang w:val="uk-UA"/>
              </w:rPr>
              <w:t>Психологічний моніторинг мотивації до навчання учнів та вихованців</w:t>
            </w:r>
          </w:p>
        </w:tc>
        <w:tc>
          <w:tcPr>
            <w:tcW w:w="2043" w:type="dxa"/>
          </w:tcPr>
          <w:p w:rsidR="00892F57" w:rsidRPr="007800C6" w:rsidRDefault="00892F57" w:rsidP="009E1026">
            <w:pPr>
              <w:pStyle w:val="a3"/>
              <w:ind w:left="-57" w:right="-55" w:firstLine="0"/>
              <w:jc w:val="center"/>
              <w:rPr>
                <w:sz w:val="24"/>
                <w:lang w:eastAsia="en-US"/>
              </w:rPr>
            </w:pPr>
            <w:r w:rsidRPr="007800C6">
              <w:rPr>
                <w:bCs/>
                <w:noProof/>
                <w:sz w:val="24"/>
              </w:rPr>
              <w:t>Журавльова О.М.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4D2836">
            <w:pPr>
              <w:ind w:right="56"/>
              <w:jc w:val="both"/>
              <w:rPr>
                <w:lang w:val="uk-UA"/>
              </w:rPr>
            </w:pPr>
            <w:r w:rsidRPr="007800C6">
              <w:rPr>
                <w:lang w:val="uk-UA"/>
              </w:rPr>
              <w:t xml:space="preserve">Обласний науково-практичний семінар: «Андрагогічні засади формування іміджу сучасного вчителя» 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Присяжнюк Ю.С.</w:t>
            </w: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4D2836">
            <w:pPr>
              <w:ind w:right="56"/>
              <w:jc w:val="both"/>
              <w:rPr>
                <w:lang w:val="uk-UA"/>
              </w:rPr>
            </w:pPr>
            <w:r w:rsidRPr="007800C6">
              <w:rPr>
                <w:lang w:val="uk-UA"/>
              </w:rPr>
              <w:t>Обласний семінар-тренінг: «Механізм оцінки ефективності реалізації профільної освіти на районному рівні»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sz w:val="24"/>
              </w:rPr>
              <w:t>Павлова С.О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4D2836">
            <w:pPr>
              <w:rPr>
                <w:lang w:val="uk-UA"/>
              </w:rPr>
            </w:pPr>
            <w:r w:rsidRPr="007800C6">
              <w:rPr>
                <w:lang w:val="uk-UA"/>
              </w:rPr>
              <w:t xml:space="preserve">Міський практико-орієнтований семінар «Розвиток творчого потенціалу дітей в образотворчій діяльності через збагачення емоційно-почуттєвої сфери» 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sz w:val="24"/>
              </w:rPr>
            </w:pPr>
            <w:r w:rsidRPr="007800C6">
              <w:rPr>
                <w:sz w:val="24"/>
              </w:rPr>
              <w:t>Корольова О.Ю.</w:t>
            </w: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4D2836">
            <w:pPr>
              <w:rPr>
                <w:lang w:val="uk-UA"/>
              </w:rPr>
            </w:pPr>
            <w:r w:rsidRPr="007800C6">
              <w:rPr>
                <w:lang w:val="uk-UA"/>
              </w:rPr>
              <w:t xml:space="preserve">Міський практико-орієнтований семінар «Використання здоров’язберігаючих технологій в умовах урбоекосистеми» </w:t>
            </w:r>
          </w:p>
        </w:tc>
        <w:tc>
          <w:tcPr>
            <w:tcW w:w="2043" w:type="dxa"/>
          </w:tcPr>
          <w:p w:rsidR="00892F57" w:rsidRPr="007800C6" w:rsidRDefault="00892F57" w:rsidP="004D2836">
            <w:pPr>
              <w:rPr>
                <w:lang w:val="uk-UA"/>
              </w:rPr>
            </w:pPr>
            <w:r w:rsidRPr="007800C6">
              <w:rPr>
                <w:lang w:val="uk-UA"/>
              </w:rPr>
              <w:t>Кравцова В.Т.</w:t>
            </w:r>
          </w:p>
          <w:p w:rsidR="00892F57" w:rsidRPr="007800C6" w:rsidRDefault="00892F57" w:rsidP="004D2836">
            <w:pPr>
              <w:rPr>
                <w:lang w:val="uk-UA"/>
              </w:rPr>
            </w:pPr>
            <w:r w:rsidRPr="007800C6">
              <w:rPr>
                <w:lang w:val="uk-UA"/>
              </w:rPr>
              <w:t xml:space="preserve">Круть Т.В. </w:t>
            </w:r>
          </w:p>
          <w:p w:rsidR="00892F57" w:rsidRPr="007800C6" w:rsidRDefault="00892F57" w:rsidP="004D2836">
            <w:pPr>
              <w:rPr>
                <w:lang w:val="uk-UA"/>
              </w:rPr>
            </w:pPr>
            <w:r w:rsidRPr="007800C6">
              <w:rPr>
                <w:lang w:val="uk-UA"/>
              </w:rPr>
              <w:t>(за участю викладачів ЗНТУ)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4D2836">
            <w:pPr>
              <w:rPr>
                <w:lang w:val="uk-UA"/>
              </w:rPr>
            </w:pPr>
            <w:r w:rsidRPr="007800C6">
              <w:rPr>
                <w:lang w:val="uk-UA"/>
              </w:rPr>
              <w:t>Міський практико орієнтований семінар  «Партнерство школи з позашкільними організаціями як умова розвитку відкритого освітнього простору навчального закладу»</w:t>
            </w:r>
          </w:p>
        </w:tc>
        <w:tc>
          <w:tcPr>
            <w:tcW w:w="2043" w:type="dxa"/>
          </w:tcPr>
          <w:p w:rsidR="00892F57" w:rsidRPr="007800C6" w:rsidRDefault="00892F57" w:rsidP="00892F57">
            <w:pPr>
              <w:jc w:val="center"/>
              <w:rPr>
                <w:lang w:val="uk-UA"/>
              </w:rPr>
            </w:pPr>
            <w:r w:rsidRPr="007800C6">
              <w:rPr>
                <w:lang w:val="uk-UA"/>
              </w:rPr>
              <w:t>Хінєва А.Д.</w:t>
            </w:r>
          </w:p>
          <w:p w:rsidR="00892F57" w:rsidRPr="007800C6" w:rsidRDefault="00892F57" w:rsidP="00892F57">
            <w:pPr>
              <w:jc w:val="center"/>
              <w:rPr>
                <w:lang w:val="uk-UA"/>
              </w:rPr>
            </w:pPr>
            <w:r w:rsidRPr="007800C6">
              <w:rPr>
                <w:lang w:val="uk-UA"/>
              </w:rPr>
              <w:t>Шульга Л.М.</w:t>
            </w:r>
          </w:p>
          <w:p w:rsidR="00892F57" w:rsidRPr="007800C6" w:rsidRDefault="00892F57" w:rsidP="00892F57">
            <w:pPr>
              <w:jc w:val="center"/>
              <w:rPr>
                <w:lang w:val="uk-UA"/>
              </w:rPr>
            </w:pPr>
            <w:r w:rsidRPr="007800C6">
              <w:rPr>
                <w:lang w:val="uk-UA"/>
              </w:rPr>
              <w:t>Кострикіна О.Г.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3"/>
              <w:ind w:right="81" w:firstLine="0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Засідання шкільної атестаційноїї комісії (затвердження плану роботи, термінів контролю співпраці з учителями, списки вчителів, які атестуються)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</w:p>
          <w:p w:rsidR="00892F57" w:rsidRPr="007800C6" w:rsidRDefault="00892F57">
            <w:pPr>
              <w:pStyle w:val="a3"/>
              <w:ind w:right="-55" w:firstLine="0"/>
              <w:rPr>
                <w:bCs/>
                <w:noProof/>
                <w:sz w:val="24"/>
              </w:rPr>
            </w:pP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Онищенко С.В.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  <w:r w:rsidRPr="007800C6">
              <w:rPr>
                <w:bCs/>
                <w:noProof/>
                <w:sz w:val="24"/>
                <w:lang w:val="ru-RU"/>
              </w:rPr>
              <w:t>.</w:t>
            </w: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3"/>
              <w:ind w:right="81" w:firstLine="0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Інструктивно – методична нарада для вчителів:</w:t>
            </w:r>
          </w:p>
          <w:p w:rsidR="00892F57" w:rsidRPr="007800C6" w:rsidRDefault="00892F57" w:rsidP="007E09A4">
            <w:pPr>
              <w:pStyle w:val="a3"/>
              <w:numPr>
                <w:ilvl w:val="0"/>
                <w:numId w:val="18"/>
              </w:numPr>
              <w:ind w:right="81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з питань організації та проведення атестації педагогічних кадрів;</w:t>
            </w:r>
          </w:p>
          <w:p w:rsidR="00892F57" w:rsidRPr="007800C6" w:rsidRDefault="00892F57" w:rsidP="007E09A4">
            <w:pPr>
              <w:pStyle w:val="a3"/>
              <w:numPr>
                <w:ilvl w:val="0"/>
                <w:numId w:val="18"/>
              </w:numPr>
              <w:ind w:right="81"/>
              <w:rPr>
                <w:bCs/>
                <w:noProof/>
                <w:sz w:val="24"/>
              </w:rPr>
            </w:pPr>
            <w:r w:rsidRPr="007800C6">
              <w:rPr>
                <w:sz w:val="24"/>
                <w:lang w:eastAsia="ar-SA"/>
              </w:rPr>
              <w:t>про організацію та проведення предметних декад.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right="-55" w:firstLine="0"/>
              <w:rPr>
                <w:bCs/>
                <w:noProof/>
                <w:sz w:val="24"/>
              </w:rPr>
            </w:pPr>
          </w:p>
          <w:p w:rsidR="00892F57" w:rsidRPr="007800C6" w:rsidRDefault="00892F57">
            <w:pPr>
              <w:pStyle w:val="a3"/>
              <w:ind w:right="-55" w:firstLine="0"/>
              <w:rPr>
                <w:bCs/>
                <w:noProof/>
                <w:sz w:val="24"/>
              </w:rPr>
            </w:pP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Онищенко С.В.</w:t>
            </w: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1A4095">
            <w:pPr>
              <w:snapToGrid w:val="0"/>
              <w:rPr>
                <w:lang w:val="uk-UA"/>
              </w:rPr>
            </w:pPr>
            <w:r w:rsidRPr="007800C6">
              <w:rPr>
                <w:lang w:val="uk-UA"/>
              </w:rPr>
              <w:t>Психолого-педагогічний тренінг: « Формування вмінь вирішення конфліктів»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Л.М.,</w:t>
            </w:r>
          </w:p>
          <w:p w:rsidR="00892F57" w:rsidRPr="007800C6" w:rsidRDefault="00892F57" w:rsidP="001831DE">
            <w:pPr>
              <w:pStyle w:val="a3"/>
              <w:ind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Журавльова О.М.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2E5F9E">
            <w:pPr>
              <w:pStyle w:val="a3"/>
              <w:ind w:left="-57" w:right="-55" w:firstLine="0"/>
              <w:rPr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Робота дошкільного психолого – педагогічного семінару:</w:t>
            </w:r>
            <w:r w:rsidRPr="007800C6">
              <w:rPr>
                <w:noProof/>
                <w:sz w:val="24"/>
              </w:rPr>
              <w:t xml:space="preserve"> «</w:t>
            </w:r>
            <w:r w:rsidRPr="007800C6">
              <w:rPr>
                <w:sz w:val="24"/>
              </w:rPr>
              <w:t>Абетка психологічного здоров’я дітей дошкільного віку»</w:t>
            </w:r>
          </w:p>
        </w:tc>
        <w:tc>
          <w:tcPr>
            <w:tcW w:w="2043" w:type="dxa"/>
          </w:tcPr>
          <w:p w:rsidR="00892F57" w:rsidRPr="007800C6" w:rsidRDefault="00892F57" w:rsidP="002E5F9E">
            <w:pPr>
              <w:pStyle w:val="a3"/>
              <w:ind w:left="-57" w:right="-55" w:firstLine="0"/>
              <w:jc w:val="center"/>
              <w:rPr>
                <w:noProof/>
                <w:sz w:val="24"/>
              </w:rPr>
            </w:pPr>
            <w:r w:rsidRPr="007800C6">
              <w:rPr>
                <w:noProof/>
                <w:sz w:val="24"/>
              </w:rPr>
              <w:t>Христич О.П.</w:t>
            </w:r>
          </w:p>
          <w:p w:rsidR="00892F57" w:rsidRPr="007800C6" w:rsidRDefault="00892F57" w:rsidP="002E5F9E">
            <w:pPr>
              <w:pStyle w:val="a3"/>
              <w:ind w:left="-57" w:right="-55" w:firstLine="0"/>
              <w:jc w:val="center"/>
              <w:rPr>
                <w:noProof/>
                <w:sz w:val="24"/>
              </w:rPr>
            </w:pPr>
            <w:r w:rsidRPr="007800C6">
              <w:rPr>
                <w:noProof/>
                <w:sz w:val="24"/>
              </w:rPr>
              <w:t>Чічкова Т.К.</w:t>
            </w:r>
          </w:p>
          <w:p w:rsidR="00892F57" w:rsidRPr="007800C6" w:rsidRDefault="00892F57" w:rsidP="002E5F9E">
            <w:pPr>
              <w:pStyle w:val="a3"/>
              <w:ind w:firstLine="0"/>
              <w:jc w:val="center"/>
              <w:rPr>
                <w:bCs/>
                <w:noProof/>
                <w:sz w:val="24"/>
              </w:rPr>
            </w:pP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b"/>
              <w:spacing w:after="0" w:line="240" w:lineRule="auto"/>
              <w:ind w:left="0" w:right="8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0C6">
              <w:rPr>
                <w:rFonts w:ascii="Times New Roman" w:hAnsi="Times New Roman"/>
                <w:sz w:val="24"/>
                <w:szCs w:val="24"/>
              </w:rPr>
              <w:t>Проведення предметної декади:</w:t>
            </w:r>
            <w:r w:rsidRPr="007800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800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історії та правознавства</w:t>
            </w:r>
          </w:p>
          <w:p w:rsidR="00892F57" w:rsidRPr="007800C6" w:rsidRDefault="00892F57" w:rsidP="007E09A4">
            <w:pPr>
              <w:pStyle w:val="2"/>
              <w:ind w:left="-57" w:right="81"/>
              <w:jc w:val="both"/>
              <w:rPr>
                <w:bCs/>
                <w:noProof/>
                <w:color w:val="FF0000"/>
                <w:sz w:val="24"/>
              </w:rPr>
            </w:pPr>
          </w:p>
        </w:tc>
        <w:tc>
          <w:tcPr>
            <w:tcW w:w="2043" w:type="dxa"/>
          </w:tcPr>
          <w:p w:rsidR="00892F57" w:rsidRPr="007800C6" w:rsidRDefault="00892F57" w:rsidP="00946871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Косач Г.П.,</w:t>
            </w:r>
          </w:p>
          <w:p w:rsidR="00892F57" w:rsidRPr="007800C6" w:rsidRDefault="00892F57" w:rsidP="00946871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Томілін М.С.,</w:t>
            </w:r>
          </w:p>
          <w:p w:rsidR="00892F57" w:rsidRPr="007800C6" w:rsidRDefault="00892F57" w:rsidP="00946871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Дегтярьов І.А.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3"/>
              <w:ind w:right="81" w:firstLine="0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Участь вчителів НВК у шкільному конкурсі "Вчитель року"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</w:p>
          <w:p w:rsidR="00892F57" w:rsidRPr="007800C6" w:rsidRDefault="00892F57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3"/>
              <w:ind w:right="81" w:firstLine="0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Підготовка статей з досвіду роботи вчителів НВК до публікації у фахових журналах.</w:t>
            </w:r>
          </w:p>
        </w:tc>
        <w:tc>
          <w:tcPr>
            <w:tcW w:w="2043" w:type="dxa"/>
          </w:tcPr>
          <w:p w:rsidR="00892F57" w:rsidRPr="007800C6" w:rsidRDefault="00892F57">
            <w:pPr>
              <w:pStyle w:val="a3"/>
              <w:ind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3"/>
              <w:ind w:right="81" w:firstLine="0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Методична оперативка: огляд методичних журналів. Нове в питаннях педагогіки і психології</w:t>
            </w:r>
          </w:p>
        </w:tc>
        <w:tc>
          <w:tcPr>
            <w:tcW w:w="2043" w:type="dxa"/>
          </w:tcPr>
          <w:p w:rsidR="00892F57" w:rsidRPr="007800C6" w:rsidRDefault="00892F57" w:rsidP="000A10B8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Шульга Л.М.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9"/>
              <w:ind w:right="81"/>
              <w:jc w:val="both"/>
              <w:rPr>
                <w:b w:val="0"/>
                <w:sz w:val="24"/>
                <w:szCs w:val="24"/>
              </w:rPr>
            </w:pPr>
            <w:r w:rsidRPr="007800C6">
              <w:rPr>
                <w:b w:val="0"/>
                <w:sz w:val="24"/>
                <w:szCs w:val="24"/>
                <w:lang w:val="ru-RU"/>
              </w:rPr>
              <w:t xml:space="preserve">Психолого-педагогічний консіліум: </w:t>
            </w:r>
            <w:r w:rsidRPr="007800C6">
              <w:rPr>
                <w:b w:val="0"/>
                <w:sz w:val="24"/>
                <w:szCs w:val="24"/>
              </w:rPr>
              <w:t>Адаптація та забезпечення спадкоємності у навчанні учнів 5-го класу</w:t>
            </w:r>
          </w:p>
        </w:tc>
        <w:tc>
          <w:tcPr>
            <w:tcW w:w="2043" w:type="dxa"/>
          </w:tcPr>
          <w:p w:rsidR="00892F57" w:rsidRPr="007800C6" w:rsidRDefault="00892F57" w:rsidP="0021620E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sz w:val="24"/>
                <w:lang w:eastAsia="en-US"/>
              </w:rPr>
              <w:t>Заступники директора з НВР,</w:t>
            </w:r>
          </w:p>
          <w:p w:rsidR="00892F57" w:rsidRPr="007800C6" w:rsidRDefault="00892F57" w:rsidP="0021620E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Журавльова О.М.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  <w:r w:rsidRPr="007800C6">
              <w:rPr>
                <w:bCs/>
                <w:noProof/>
                <w:sz w:val="24"/>
                <w:lang w:val="ru-RU"/>
              </w:rPr>
              <w:lastRenderedPageBreak/>
              <w:t>.</w:t>
            </w:r>
          </w:p>
        </w:tc>
        <w:tc>
          <w:tcPr>
            <w:tcW w:w="7257" w:type="dxa"/>
          </w:tcPr>
          <w:p w:rsidR="00892F57" w:rsidRPr="007800C6" w:rsidRDefault="00892F57" w:rsidP="007E09A4">
            <w:pPr>
              <w:pStyle w:val="a9"/>
              <w:ind w:right="8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800C6">
              <w:rPr>
                <w:b w:val="0"/>
                <w:sz w:val="24"/>
                <w:szCs w:val="24"/>
                <w:lang w:val="ru-RU"/>
              </w:rPr>
              <w:t xml:space="preserve">Психолого-педагогічний консіліум: </w:t>
            </w:r>
            <w:r w:rsidRPr="007800C6">
              <w:rPr>
                <w:b w:val="0"/>
                <w:sz w:val="24"/>
                <w:szCs w:val="24"/>
              </w:rPr>
              <w:t>Адаптація та забезпечення спадкоємності у навчанні учнів 10-го класу</w:t>
            </w:r>
            <w:r w:rsidRPr="007800C6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3" w:type="dxa"/>
          </w:tcPr>
          <w:p w:rsidR="00892F57" w:rsidRDefault="00892F57" w:rsidP="0021620E">
            <w:pPr>
              <w:pStyle w:val="a3"/>
              <w:ind w:left="-57" w:right="-55" w:firstLine="0"/>
              <w:jc w:val="center"/>
              <w:rPr>
                <w:sz w:val="24"/>
                <w:lang w:val="ru-RU" w:eastAsia="en-US"/>
              </w:rPr>
            </w:pPr>
            <w:r w:rsidRPr="007800C6">
              <w:rPr>
                <w:sz w:val="24"/>
                <w:lang w:eastAsia="en-US"/>
              </w:rPr>
              <w:t xml:space="preserve">Заступники директора з НВР, </w:t>
            </w:r>
          </w:p>
          <w:p w:rsidR="00892F57" w:rsidRPr="007800C6" w:rsidRDefault="00892F57" w:rsidP="0021620E">
            <w:pPr>
              <w:pStyle w:val="a3"/>
              <w:ind w:left="-57" w:right="-55" w:firstLine="0"/>
              <w:jc w:val="center"/>
              <w:rPr>
                <w:bCs/>
                <w:noProof/>
                <w:sz w:val="24"/>
              </w:rPr>
            </w:pPr>
            <w:r w:rsidRPr="007800C6">
              <w:rPr>
                <w:bCs/>
                <w:noProof/>
                <w:sz w:val="24"/>
              </w:rPr>
              <w:t>Журавльова О.М.</w:t>
            </w:r>
          </w:p>
        </w:tc>
      </w:tr>
      <w:tr w:rsidR="00892F57" w:rsidRPr="007800C6" w:rsidTr="00526C22">
        <w:tc>
          <w:tcPr>
            <w:tcW w:w="648" w:type="dxa"/>
          </w:tcPr>
          <w:p w:rsidR="00892F57" w:rsidRPr="007800C6" w:rsidRDefault="00892F57" w:rsidP="004D2836">
            <w:pPr>
              <w:pStyle w:val="a3"/>
              <w:numPr>
                <w:ilvl w:val="0"/>
                <w:numId w:val="34"/>
              </w:numPr>
              <w:spacing w:line="360" w:lineRule="auto"/>
              <w:jc w:val="center"/>
              <w:rPr>
                <w:bCs/>
                <w:noProof/>
                <w:sz w:val="24"/>
                <w:lang w:val="ru-RU"/>
              </w:rPr>
            </w:pPr>
          </w:p>
        </w:tc>
        <w:tc>
          <w:tcPr>
            <w:tcW w:w="7257" w:type="dxa"/>
          </w:tcPr>
          <w:p w:rsidR="00892F57" w:rsidRPr="007800C6" w:rsidRDefault="00892F57" w:rsidP="0071135D">
            <w:pPr>
              <w:pStyle w:val="a9"/>
              <w:ind w:right="8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800C6">
              <w:rPr>
                <w:b w:val="0"/>
                <w:sz w:val="24"/>
                <w:szCs w:val="24"/>
                <w:lang w:val="ru-RU"/>
              </w:rPr>
              <w:t xml:space="preserve">Психолого-педагогічний консіліум: </w:t>
            </w:r>
            <w:r w:rsidRPr="007800C6">
              <w:rPr>
                <w:b w:val="0"/>
                <w:sz w:val="24"/>
                <w:szCs w:val="24"/>
              </w:rPr>
              <w:t>Адаптація дітей молодшого дошкільного віку до навчально-виховного процесу групи 4-го р.ж.</w:t>
            </w:r>
          </w:p>
        </w:tc>
        <w:tc>
          <w:tcPr>
            <w:tcW w:w="2043" w:type="dxa"/>
          </w:tcPr>
          <w:p w:rsidR="00892F57" w:rsidRPr="007800C6" w:rsidRDefault="00892F57" w:rsidP="0021620E">
            <w:pPr>
              <w:pStyle w:val="a3"/>
              <w:ind w:left="-57" w:right="-55" w:firstLine="0"/>
              <w:jc w:val="center"/>
              <w:rPr>
                <w:sz w:val="24"/>
                <w:lang w:eastAsia="en-US"/>
              </w:rPr>
            </w:pPr>
            <w:r w:rsidRPr="007800C6">
              <w:rPr>
                <w:sz w:val="24"/>
                <w:lang w:eastAsia="en-US"/>
              </w:rPr>
              <w:t>Христич О.П.</w:t>
            </w:r>
          </w:p>
          <w:p w:rsidR="00892F57" w:rsidRPr="007800C6" w:rsidRDefault="00892F57" w:rsidP="0021620E">
            <w:pPr>
              <w:pStyle w:val="a3"/>
              <w:ind w:left="-57" w:right="-55" w:firstLine="0"/>
              <w:jc w:val="center"/>
              <w:rPr>
                <w:sz w:val="24"/>
                <w:lang w:eastAsia="en-US"/>
              </w:rPr>
            </w:pPr>
            <w:r w:rsidRPr="007800C6">
              <w:rPr>
                <w:sz w:val="24"/>
                <w:lang w:eastAsia="en-US"/>
              </w:rPr>
              <w:t>Чічкова Т.К.</w:t>
            </w:r>
          </w:p>
        </w:tc>
      </w:tr>
    </w:tbl>
    <w:p w:rsidR="003B7AED" w:rsidRPr="008C0590" w:rsidRDefault="003B7AED" w:rsidP="008C0590">
      <w:pPr>
        <w:pStyle w:val="a3"/>
        <w:ind w:firstLine="0"/>
        <w:rPr>
          <w:noProof/>
          <w:lang w:val="en-US"/>
        </w:rPr>
      </w:pPr>
    </w:p>
    <w:sectPr w:rsidR="003B7AED" w:rsidRPr="008C0590" w:rsidSect="00526C22">
      <w:headerReference w:type="default" r:id="rId7"/>
      <w:pgSz w:w="11906" w:h="16838"/>
      <w:pgMar w:top="1134" w:right="567" w:bottom="1134" w:left="1701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5A" w:rsidRDefault="00276A5A">
      <w:r>
        <w:separator/>
      </w:r>
    </w:p>
  </w:endnote>
  <w:endnote w:type="continuationSeparator" w:id="1">
    <w:p w:rsidR="00276A5A" w:rsidRDefault="0027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5A" w:rsidRDefault="00276A5A">
      <w:r>
        <w:separator/>
      </w:r>
    </w:p>
  </w:footnote>
  <w:footnote w:type="continuationSeparator" w:id="1">
    <w:p w:rsidR="00276A5A" w:rsidRDefault="0027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10"/>
      <w:showingPlcHdr/>
    </w:sdtPr>
    <w:sdtEndPr>
      <w:rPr>
        <w:rFonts w:asciiTheme="minorHAnsi" w:hAnsiTheme="minorHAnsi"/>
        <w:sz w:val="22"/>
        <w:szCs w:val="22"/>
      </w:rPr>
    </w:sdtEndPr>
    <w:sdtContent>
      <w:p w:rsidR="00526C22" w:rsidRPr="00526C22" w:rsidRDefault="0076162F" w:rsidP="0076162F">
        <w:pPr>
          <w:pStyle w:val="a5"/>
          <w:rPr>
            <w:rFonts w:asciiTheme="minorHAnsi" w:hAnsiTheme="minorHAnsi"/>
            <w:sz w:val="22"/>
            <w:szCs w:val="22"/>
          </w:rPr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600"/>
        </w:tabs>
      </w:pPr>
      <w:rPr>
        <w:rFonts w:ascii="StarSymbol" w:hAnsi="StarSymbol"/>
      </w:rPr>
    </w:lvl>
  </w:abstractNum>
  <w:abstractNum w:abstractNumId="1">
    <w:nsid w:val="0578696D"/>
    <w:multiLevelType w:val="hybridMultilevel"/>
    <w:tmpl w:val="6DE66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1851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7A3F62"/>
    <w:multiLevelType w:val="hybridMultilevel"/>
    <w:tmpl w:val="DE588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31D3"/>
    <w:multiLevelType w:val="hybridMultilevel"/>
    <w:tmpl w:val="73EC9AE0"/>
    <w:lvl w:ilvl="0" w:tplc="0A8850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EA6"/>
    <w:multiLevelType w:val="hybridMultilevel"/>
    <w:tmpl w:val="B322A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D04510"/>
    <w:multiLevelType w:val="multilevel"/>
    <w:tmpl w:val="6D70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6766"/>
    <w:multiLevelType w:val="hybridMultilevel"/>
    <w:tmpl w:val="27E27FA8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7">
    <w:nsid w:val="196F5BDE"/>
    <w:multiLevelType w:val="hybridMultilevel"/>
    <w:tmpl w:val="517EB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176C6F"/>
    <w:multiLevelType w:val="hybridMultilevel"/>
    <w:tmpl w:val="748226A6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9">
    <w:nsid w:val="1E611D83"/>
    <w:multiLevelType w:val="hybridMultilevel"/>
    <w:tmpl w:val="A84605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0A0078"/>
    <w:multiLevelType w:val="multilevel"/>
    <w:tmpl w:val="3AAE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A1FF7"/>
    <w:multiLevelType w:val="hybridMultilevel"/>
    <w:tmpl w:val="F1968630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12">
    <w:nsid w:val="25C22F4B"/>
    <w:multiLevelType w:val="hybridMultilevel"/>
    <w:tmpl w:val="3D126438"/>
    <w:lvl w:ilvl="0" w:tplc="25581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30B43"/>
    <w:multiLevelType w:val="hybridMultilevel"/>
    <w:tmpl w:val="C2D05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2B41A5"/>
    <w:multiLevelType w:val="singleLevel"/>
    <w:tmpl w:val="61C403A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32EC3C1C"/>
    <w:multiLevelType w:val="hybridMultilevel"/>
    <w:tmpl w:val="77A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64FB4"/>
    <w:multiLevelType w:val="hybridMultilevel"/>
    <w:tmpl w:val="FE16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C25A0"/>
    <w:multiLevelType w:val="hybridMultilevel"/>
    <w:tmpl w:val="339C3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A4164"/>
    <w:multiLevelType w:val="hybridMultilevel"/>
    <w:tmpl w:val="DE588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C869BF"/>
    <w:multiLevelType w:val="hybridMultilevel"/>
    <w:tmpl w:val="452E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87305"/>
    <w:multiLevelType w:val="hybridMultilevel"/>
    <w:tmpl w:val="8F8EE5FA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21">
    <w:nsid w:val="3B5855FD"/>
    <w:multiLevelType w:val="hybridMultilevel"/>
    <w:tmpl w:val="55F04BB8"/>
    <w:lvl w:ilvl="0" w:tplc="AF8047B4">
      <w:start w:val="1"/>
      <w:numFmt w:val="decimal"/>
      <w:lvlText w:val="%1."/>
      <w:lvlJc w:val="left"/>
      <w:pPr>
        <w:tabs>
          <w:tab w:val="num" w:pos="528"/>
        </w:tabs>
        <w:ind w:left="5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2">
    <w:nsid w:val="3B630FAE"/>
    <w:multiLevelType w:val="hybridMultilevel"/>
    <w:tmpl w:val="70000C12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23">
    <w:nsid w:val="3D7736D0"/>
    <w:multiLevelType w:val="hybridMultilevel"/>
    <w:tmpl w:val="D8282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C61936"/>
    <w:multiLevelType w:val="hybridMultilevel"/>
    <w:tmpl w:val="A4B40000"/>
    <w:lvl w:ilvl="0" w:tplc="D71851E4">
      <w:start w:val="1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37F21CF"/>
    <w:multiLevelType w:val="hybridMultilevel"/>
    <w:tmpl w:val="79F08EDC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26">
    <w:nsid w:val="460E3F92"/>
    <w:multiLevelType w:val="hybridMultilevel"/>
    <w:tmpl w:val="2D383FDA"/>
    <w:lvl w:ilvl="0" w:tplc="25581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B6D79"/>
    <w:multiLevelType w:val="hybridMultilevel"/>
    <w:tmpl w:val="DD98B5B0"/>
    <w:lvl w:ilvl="0" w:tplc="D7B499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4796A"/>
    <w:multiLevelType w:val="hybridMultilevel"/>
    <w:tmpl w:val="339C3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A70980"/>
    <w:multiLevelType w:val="multilevel"/>
    <w:tmpl w:val="5BE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BE0674"/>
    <w:multiLevelType w:val="hybridMultilevel"/>
    <w:tmpl w:val="113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400DE"/>
    <w:multiLevelType w:val="hybridMultilevel"/>
    <w:tmpl w:val="405EA066"/>
    <w:lvl w:ilvl="0" w:tplc="8D02E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C80417"/>
    <w:multiLevelType w:val="hybridMultilevel"/>
    <w:tmpl w:val="2ADEE6A8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33">
    <w:nsid w:val="514D3DD5"/>
    <w:multiLevelType w:val="hybridMultilevel"/>
    <w:tmpl w:val="4802E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E0566F"/>
    <w:multiLevelType w:val="hybridMultilevel"/>
    <w:tmpl w:val="38A44D7E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35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750359"/>
    <w:multiLevelType w:val="hybridMultilevel"/>
    <w:tmpl w:val="046876CA"/>
    <w:lvl w:ilvl="0" w:tplc="44F621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1059D"/>
    <w:multiLevelType w:val="hybridMultilevel"/>
    <w:tmpl w:val="2C9A968E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abstractNum w:abstractNumId="38">
    <w:nsid w:val="646B29BB"/>
    <w:multiLevelType w:val="hybridMultilevel"/>
    <w:tmpl w:val="4C409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090F0D"/>
    <w:multiLevelType w:val="hybridMultilevel"/>
    <w:tmpl w:val="A75AB2BC"/>
    <w:lvl w:ilvl="0" w:tplc="9A9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B2CBE"/>
    <w:multiLevelType w:val="hybridMultilevel"/>
    <w:tmpl w:val="D12C2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6E4852"/>
    <w:multiLevelType w:val="hybridMultilevel"/>
    <w:tmpl w:val="53403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412F83"/>
    <w:multiLevelType w:val="hybridMultilevel"/>
    <w:tmpl w:val="E174C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032AC"/>
    <w:multiLevelType w:val="hybridMultilevel"/>
    <w:tmpl w:val="6276B036"/>
    <w:lvl w:ilvl="0" w:tplc="7CFC37BE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37"/>
  </w:num>
  <w:num w:numId="6">
    <w:abstractNumId w:val="20"/>
  </w:num>
  <w:num w:numId="7">
    <w:abstractNumId w:val="11"/>
  </w:num>
  <w:num w:numId="8">
    <w:abstractNumId w:val="21"/>
  </w:num>
  <w:num w:numId="9">
    <w:abstractNumId w:val="34"/>
  </w:num>
  <w:num w:numId="10">
    <w:abstractNumId w:val="32"/>
  </w:num>
  <w:num w:numId="11">
    <w:abstractNumId w:val="22"/>
  </w:num>
  <w:num w:numId="12">
    <w:abstractNumId w:val="25"/>
  </w:num>
  <w:num w:numId="13">
    <w:abstractNumId w:val="43"/>
  </w:num>
  <w:num w:numId="14">
    <w:abstractNumId w:val="9"/>
  </w:num>
  <w:num w:numId="15">
    <w:abstractNumId w:val="4"/>
  </w:num>
  <w:num w:numId="16">
    <w:abstractNumId w:val="1"/>
  </w:num>
  <w:num w:numId="17">
    <w:abstractNumId w:val="38"/>
  </w:num>
  <w:num w:numId="18">
    <w:abstractNumId w:val="24"/>
  </w:num>
  <w:num w:numId="19">
    <w:abstractNumId w:val="0"/>
  </w:num>
  <w:num w:numId="20">
    <w:abstractNumId w:val="39"/>
  </w:num>
  <w:num w:numId="21">
    <w:abstractNumId w:val="26"/>
  </w:num>
  <w:num w:numId="22">
    <w:abstractNumId w:val="3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5"/>
  </w:num>
  <w:num w:numId="27">
    <w:abstractNumId w:val="10"/>
  </w:num>
  <w:num w:numId="28">
    <w:abstractNumId w:val="36"/>
  </w:num>
  <w:num w:numId="29">
    <w:abstractNumId w:val="12"/>
  </w:num>
  <w:num w:numId="30">
    <w:abstractNumId w:val="16"/>
  </w:num>
  <w:num w:numId="31">
    <w:abstractNumId w:val="30"/>
  </w:num>
  <w:num w:numId="32">
    <w:abstractNumId w:val="29"/>
  </w:num>
  <w:num w:numId="33">
    <w:abstractNumId w:val="35"/>
  </w:num>
  <w:num w:numId="34">
    <w:abstractNumId w:val="42"/>
  </w:num>
  <w:num w:numId="35">
    <w:abstractNumId w:val="19"/>
  </w:num>
  <w:num w:numId="36">
    <w:abstractNumId w:val="23"/>
  </w:num>
  <w:num w:numId="37">
    <w:abstractNumId w:val="33"/>
  </w:num>
  <w:num w:numId="38">
    <w:abstractNumId w:val="18"/>
  </w:num>
  <w:num w:numId="39">
    <w:abstractNumId w:val="13"/>
  </w:num>
  <w:num w:numId="40">
    <w:abstractNumId w:val="40"/>
  </w:num>
  <w:num w:numId="41">
    <w:abstractNumId w:val="41"/>
  </w:num>
  <w:num w:numId="42">
    <w:abstractNumId w:val="2"/>
  </w:num>
  <w:num w:numId="43">
    <w:abstractNumId w:val="2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0FA"/>
    <w:rsid w:val="00013FF1"/>
    <w:rsid w:val="000278ED"/>
    <w:rsid w:val="00034290"/>
    <w:rsid w:val="00044F9B"/>
    <w:rsid w:val="00047327"/>
    <w:rsid w:val="000662FF"/>
    <w:rsid w:val="00066C8B"/>
    <w:rsid w:val="00067FBF"/>
    <w:rsid w:val="00082E59"/>
    <w:rsid w:val="000831E8"/>
    <w:rsid w:val="000844F3"/>
    <w:rsid w:val="000A10B8"/>
    <w:rsid w:val="000A7F71"/>
    <w:rsid w:val="000E1C18"/>
    <w:rsid w:val="000E7B99"/>
    <w:rsid w:val="000F45D9"/>
    <w:rsid w:val="001268F1"/>
    <w:rsid w:val="00126E2D"/>
    <w:rsid w:val="00167EF8"/>
    <w:rsid w:val="00173122"/>
    <w:rsid w:val="001831DE"/>
    <w:rsid w:val="00192132"/>
    <w:rsid w:val="001A4095"/>
    <w:rsid w:val="001B3DF6"/>
    <w:rsid w:val="001C340E"/>
    <w:rsid w:val="001D15EF"/>
    <w:rsid w:val="001F3530"/>
    <w:rsid w:val="0021620E"/>
    <w:rsid w:val="002171E2"/>
    <w:rsid w:val="0022463E"/>
    <w:rsid w:val="0023219E"/>
    <w:rsid w:val="00234DFE"/>
    <w:rsid w:val="00251AA9"/>
    <w:rsid w:val="0025610E"/>
    <w:rsid w:val="00276A5A"/>
    <w:rsid w:val="00291931"/>
    <w:rsid w:val="002A3350"/>
    <w:rsid w:val="002A45FE"/>
    <w:rsid w:val="002C15F2"/>
    <w:rsid w:val="002E04A5"/>
    <w:rsid w:val="002E5F9E"/>
    <w:rsid w:val="002E6F0A"/>
    <w:rsid w:val="002E7B53"/>
    <w:rsid w:val="0030094D"/>
    <w:rsid w:val="003155B6"/>
    <w:rsid w:val="00321247"/>
    <w:rsid w:val="0032452C"/>
    <w:rsid w:val="00341497"/>
    <w:rsid w:val="003513E6"/>
    <w:rsid w:val="00363A22"/>
    <w:rsid w:val="00366FDA"/>
    <w:rsid w:val="00371777"/>
    <w:rsid w:val="00391F94"/>
    <w:rsid w:val="003B7AED"/>
    <w:rsid w:val="003C16D3"/>
    <w:rsid w:val="003D47D1"/>
    <w:rsid w:val="003E6E67"/>
    <w:rsid w:val="0041543C"/>
    <w:rsid w:val="00447031"/>
    <w:rsid w:val="004479A0"/>
    <w:rsid w:val="00477C3B"/>
    <w:rsid w:val="0048297C"/>
    <w:rsid w:val="004C339C"/>
    <w:rsid w:val="004C40DF"/>
    <w:rsid w:val="004D2836"/>
    <w:rsid w:val="004D6955"/>
    <w:rsid w:val="0050340D"/>
    <w:rsid w:val="00526C22"/>
    <w:rsid w:val="005631F6"/>
    <w:rsid w:val="00592A30"/>
    <w:rsid w:val="0059489A"/>
    <w:rsid w:val="00597D39"/>
    <w:rsid w:val="005A4D28"/>
    <w:rsid w:val="005B1192"/>
    <w:rsid w:val="005B136B"/>
    <w:rsid w:val="005B1ED9"/>
    <w:rsid w:val="005C2664"/>
    <w:rsid w:val="0061479C"/>
    <w:rsid w:val="00627B44"/>
    <w:rsid w:val="0063252C"/>
    <w:rsid w:val="00640668"/>
    <w:rsid w:val="006412D4"/>
    <w:rsid w:val="00662D62"/>
    <w:rsid w:val="00664139"/>
    <w:rsid w:val="006657A1"/>
    <w:rsid w:val="00670EA2"/>
    <w:rsid w:val="006761D4"/>
    <w:rsid w:val="006812EE"/>
    <w:rsid w:val="006C0AF6"/>
    <w:rsid w:val="006D05F0"/>
    <w:rsid w:val="006F12D2"/>
    <w:rsid w:val="0071135D"/>
    <w:rsid w:val="00717947"/>
    <w:rsid w:val="00724D9B"/>
    <w:rsid w:val="0072623C"/>
    <w:rsid w:val="00740D26"/>
    <w:rsid w:val="00757703"/>
    <w:rsid w:val="0076162F"/>
    <w:rsid w:val="00777104"/>
    <w:rsid w:val="007800C6"/>
    <w:rsid w:val="007C17BB"/>
    <w:rsid w:val="007C707E"/>
    <w:rsid w:val="007D181E"/>
    <w:rsid w:val="007D6AE3"/>
    <w:rsid w:val="007E09A4"/>
    <w:rsid w:val="00802E68"/>
    <w:rsid w:val="00812D7D"/>
    <w:rsid w:val="008141EE"/>
    <w:rsid w:val="00816800"/>
    <w:rsid w:val="0083375C"/>
    <w:rsid w:val="00843A1C"/>
    <w:rsid w:val="00851FAF"/>
    <w:rsid w:val="0085726C"/>
    <w:rsid w:val="00865494"/>
    <w:rsid w:val="00877582"/>
    <w:rsid w:val="00892F57"/>
    <w:rsid w:val="008A129A"/>
    <w:rsid w:val="008C0590"/>
    <w:rsid w:val="008E27C6"/>
    <w:rsid w:val="008E5B2E"/>
    <w:rsid w:val="00904980"/>
    <w:rsid w:val="00927714"/>
    <w:rsid w:val="00940FB4"/>
    <w:rsid w:val="00946871"/>
    <w:rsid w:val="00946A3D"/>
    <w:rsid w:val="00953911"/>
    <w:rsid w:val="0096518A"/>
    <w:rsid w:val="00976449"/>
    <w:rsid w:val="00985B99"/>
    <w:rsid w:val="009860CB"/>
    <w:rsid w:val="00986CB5"/>
    <w:rsid w:val="00990AF4"/>
    <w:rsid w:val="0099171E"/>
    <w:rsid w:val="009A6C91"/>
    <w:rsid w:val="00A41189"/>
    <w:rsid w:val="00A41D42"/>
    <w:rsid w:val="00A41F8B"/>
    <w:rsid w:val="00A520CE"/>
    <w:rsid w:val="00A6276B"/>
    <w:rsid w:val="00A851A7"/>
    <w:rsid w:val="00AC1E0D"/>
    <w:rsid w:val="00AF0FD1"/>
    <w:rsid w:val="00AF2511"/>
    <w:rsid w:val="00AF59B5"/>
    <w:rsid w:val="00B0794F"/>
    <w:rsid w:val="00B31096"/>
    <w:rsid w:val="00B34B56"/>
    <w:rsid w:val="00B67EE7"/>
    <w:rsid w:val="00B76A49"/>
    <w:rsid w:val="00B76AEB"/>
    <w:rsid w:val="00B76FF3"/>
    <w:rsid w:val="00B87565"/>
    <w:rsid w:val="00B97E49"/>
    <w:rsid w:val="00BA6EF9"/>
    <w:rsid w:val="00BE155B"/>
    <w:rsid w:val="00BE51CE"/>
    <w:rsid w:val="00C03A42"/>
    <w:rsid w:val="00C2146A"/>
    <w:rsid w:val="00C2372F"/>
    <w:rsid w:val="00C32F19"/>
    <w:rsid w:val="00C55554"/>
    <w:rsid w:val="00C6280E"/>
    <w:rsid w:val="00C77DD4"/>
    <w:rsid w:val="00C84073"/>
    <w:rsid w:val="00C840FA"/>
    <w:rsid w:val="00CE3956"/>
    <w:rsid w:val="00CE4129"/>
    <w:rsid w:val="00CE6406"/>
    <w:rsid w:val="00D04BDB"/>
    <w:rsid w:val="00D44DB2"/>
    <w:rsid w:val="00D53FB0"/>
    <w:rsid w:val="00D60AC5"/>
    <w:rsid w:val="00D63E48"/>
    <w:rsid w:val="00D660C6"/>
    <w:rsid w:val="00D70D09"/>
    <w:rsid w:val="00D771D4"/>
    <w:rsid w:val="00D80F71"/>
    <w:rsid w:val="00D849A1"/>
    <w:rsid w:val="00D94D7B"/>
    <w:rsid w:val="00D968D2"/>
    <w:rsid w:val="00DA2715"/>
    <w:rsid w:val="00DD2D24"/>
    <w:rsid w:val="00DD4C2B"/>
    <w:rsid w:val="00E0409F"/>
    <w:rsid w:val="00E437C3"/>
    <w:rsid w:val="00E44151"/>
    <w:rsid w:val="00E71099"/>
    <w:rsid w:val="00E7215C"/>
    <w:rsid w:val="00E86D86"/>
    <w:rsid w:val="00EA0C72"/>
    <w:rsid w:val="00EA2723"/>
    <w:rsid w:val="00EB684F"/>
    <w:rsid w:val="00EC54BE"/>
    <w:rsid w:val="00ED5C5D"/>
    <w:rsid w:val="00EE0DD5"/>
    <w:rsid w:val="00EE3E5A"/>
    <w:rsid w:val="00EF52D7"/>
    <w:rsid w:val="00F33BD0"/>
    <w:rsid w:val="00F45EE6"/>
    <w:rsid w:val="00F50739"/>
    <w:rsid w:val="00F84A44"/>
    <w:rsid w:val="00FA568C"/>
    <w:rsid w:val="00FC38A9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A44"/>
    <w:rPr>
      <w:sz w:val="24"/>
      <w:szCs w:val="24"/>
    </w:rPr>
  </w:style>
  <w:style w:type="paragraph" w:styleId="2">
    <w:name w:val="heading 2"/>
    <w:basedOn w:val="a"/>
    <w:next w:val="a"/>
    <w:qFormat/>
    <w:rsid w:val="00F84A44"/>
    <w:pPr>
      <w:keepNext/>
      <w:ind w:right="-143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4A44"/>
    <w:pPr>
      <w:ind w:right="-143" w:firstLine="851"/>
      <w:jc w:val="both"/>
    </w:pPr>
    <w:rPr>
      <w:sz w:val="28"/>
      <w:lang w:val="uk-UA"/>
    </w:rPr>
  </w:style>
  <w:style w:type="paragraph" w:styleId="a5">
    <w:name w:val="header"/>
    <w:basedOn w:val="a"/>
    <w:link w:val="a6"/>
    <w:uiPriority w:val="99"/>
    <w:rsid w:val="00F84A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84A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4A44"/>
  </w:style>
  <w:style w:type="paragraph" w:styleId="a9">
    <w:name w:val="Title"/>
    <w:basedOn w:val="a"/>
    <w:qFormat/>
    <w:rsid w:val="00662D62"/>
    <w:pPr>
      <w:jc w:val="center"/>
    </w:pPr>
    <w:rPr>
      <w:b/>
      <w:sz w:val="32"/>
      <w:szCs w:val="20"/>
      <w:lang w:val="uk-UA"/>
    </w:rPr>
  </w:style>
  <w:style w:type="table" w:styleId="aa">
    <w:name w:val="Table Grid"/>
    <w:basedOn w:val="a1"/>
    <w:rsid w:val="00851F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51FAF"/>
  </w:style>
  <w:style w:type="character" w:customStyle="1" w:styleId="hps">
    <w:name w:val="hps"/>
    <w:basedOn w:val="a0"/>
    <w:rsid w:val="00851FAF"/>
  </w:style>
  <w:style w:type="paragraph" w:styleId="ab">
    <w:name w:val="List Paragraph"/>
    <w:basedOn w:val="a"/>
    <w:uiPriority w:val="34"/>
    <w:qFormat/>
    <w:rsid w:val="000A10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E51CE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12D4"/>
    <w:rPr>
      <w:sz w:val="28"/>
      <w:szCs w:val="24"/>
      <w:lang w:val="uk-UA"/>
    </w:rPr>
  </w:style>
  <w:style w:type="paragraph" w:customStyle="1" w:styleId="ac">
    <w:name w:val="Содержимое таблицы"/>
    <w:basedOn w:val="a"/>
    <w:rsid w:val="004C40DF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hi-IN" w:bidi="hi-IN"/>
    </w:rPr>
  </w:style>
  <w:style w:type="paragraph" w:customStyle="1" w:styleId="1">
    <w:name w:val="Абзац списка1"/>
    <w:basedOn w:val="a"/>
    <w:rsid w:val="00AF59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2">
    <w:name w:val="FR2"/>
    <w:rsid w:val="0071135D"/>
    <w:pPr>
      <w:widowControl w:val="0"/>
      <w:ind w:left="280" w:hanging="280"/>
      <w:jc w:val="both"/>
    </w:pPr>
    <w:rPr>
      <w:rFonts w:ascii="Arial" w:hAnsi="Arial"/>
      <w:snapToGrid w:val="0"/>
      <w:sz w:val="12"/>
      <w:lang w:val="uk-UA"/>
    </w:rPr>
  </w:style>
  <w:style w:type="paragraph" w:styleId="ad">
    <w:name w:val="Balloon Text"/>
    <w:basedOn w:val="a"/>
    <w:link w:val="ae"/>
    <w:rsid w:val="008C05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C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ІV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ІV</dc:title>
  <dc:subject/>
  <dc:creator>F1</dc:creator>
  <cp:keywords/>
  <cp:lastModifiedBy>Ludmila</cp:lastModifiedBy>
  <cp:revision>9</cp:revision>
  <cp:lastPrinted>2014-08-18T18:52:00Z</cp:lastPrinted>
  <dcterms:created xsi:type="dcterms:W3CDTF">2014-08-14T11:33:00Z</dcterms:created>
  <dcterms:modified xsi:type="dcterms:W3CDTF">2014-09-29T14:11:00Z</dcterms:modified>
</cp:coreProperties>
</file>