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B3" w:rsidRPr="00815E3F" w:rsidRDefault="001038B3" w:rsidP="001038B3">
      <w:pPr>
        <w:jc w:val="center"/>
        <w:rPr>
          <w:b/>
          <w:sz w:val="32"/>
        </w:rPr>
      </w:pPr>
      <w:r w:rsidRPr="00815E3F">
        <w:rPr>
          <w:b/>
          <w:sz w:val="32"/>
        </w:rPr>
        <w:t>План роботи ІАМЦ</w:t>
      </w:r>
    </w:p>
    <w:p w:rsidR="001038B3" w:rsidRPr="00815E3F" w:rsidRDefault="001038B3" w:rsidP="001038B3">
      <w:pPr>
        <w:jc w:val="center"/>
        <w:rPr>
          <w:b/>
          <w:sz w:val="32"/>
        </w:rPr>
      </w:pPr>
      <w:r w:rsidRPr="00815E3F">
        <w:rPr>
          <w:b/>
          <w:sz w:val="32"/>
        </w:rPr>
        <w:t xml:space="preserve">на </w:t>
      </w:r>
      <w:r w:rsidR="00133CEE">
        <w:rPr>
          <w:b/>
          <w:sz w:val="32"/>
        </w:rPr>
        <w:t>жовте</w:t>
      </w:r>
      <w:r w:rsidR="007073D4" w:rsidRPr="00815E3F">
        <w:rPr>
          <w:b/>
          <w:sz w:val="32"/>
        </w:rPr>
        <w:t>нь</w:t>
      </w:r>
      <w:r w:rsidR="00815E3F" w:rsidRPr="00815E3F">
        <w:rPr>
          <w:b/>
          <w:sz w:val="32"/>
        </w:rPr>
        <w:t xml:space="preserve"> 2014 року</w:t>
      </w:r>
    </w:p>
    <w:p w:rsidR="001038B3" w:rsidRPr="00815E3F" w:rsidRDefault="001038B3" w:rsidP="001038B3">
      <w:pPr>
        <w:rPr>
          <w:b/>
          <w:sz w:val="28"/>
          <w:szCs w:val="28"/>
          <w:u w:val="single"/>
        </w:rPr>
      </w:pPr>
    </w:p>
    <w:p w:rsidR="001038B3" w:rsidRPr="00815E3F" w:rsidRDefault="001038B3" w:rsidP="001038B3">
      <w:pPr>
        <w:jc w:val="center"/>
        <w:rPr>
          <w:b/>
          <w:sz w:val="28"/>
          <w:szCs w:val="28"/>
          <w:u w:val="single"/>
        </w:rPr>
      </w:pPr>
      <w:r w:rsidRPr="00815E3F">
        <w:rPr>
          <w:b/>
          <w:sz w:val="28"/>
          <w:szCs w:val="28"/>
          <w:u w:val="single"/>
        </w:rPr>
        <w:t xml:space="preserve">ІV. Аналітично-інформаційна та контрольно-звітна діяльність </w:t>
      </w:r>
    </w:p>
    <w:p w:rsidR="001038B3" w:rsidRPr="00815E3F" w:rsidRDefault="001038B3" w:rsidP="001038B3">
      <w:pPr>
        <w:rPr>
          <w:b/>
          <w:i/>
          <w:sz w:val="24"/>
          <w:u w:val="single"/>
        </w:rPr>
      </w:pPr>
    </w:p>
    <w:tbl>
      <w:tblPr>
        <w:tblW w:w="110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33"/>
        <w:gridCol w:w="7"/>
        <w:gridCol w:w="1620"/>
        <w:gridCol w:w="1770"/>
        <w:gridCol w:w="2057"/>
      </w:tblGrid>
      <w:tr w:rsidR="001038B3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№</w:t>
            </w:r>
          </w:p>
          <w:p w:rsidR="001038B3" w:rsidRPr="00626C17" w:rsidRDefault="009C5707">
            <w:pPr>
              <w:ind w:left="12" w:right="-132" w:hanging="12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з</w:t>
            </w:r>
            <w:r w:rsidR="001038B3" w:rsidRPr="00626C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 xml:space="preserve">Зміст  </w:t>
            </w:r>
          </w:p>
          <w:p w:rsidR="001038B3" w:rsidRPr="00626C17" w:rsidRDefault="001038B3">
            <w:pPr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ind w:left="6" w:right="-87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ind w:left="120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Категорія учасників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ind w:left="120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133CEE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815E3F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  <w:p w:rsidR="00133CEE" w:rsidRPr="00626C17" w:rsidRDefault="00133CEE" w:rsidP="00815E3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Підготовка наказу «Про результати участі школярів освітніх закладів м. Запоріжжя у програмі «FLEX: Програма обміну майбутніх лідерів»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До</w:t>
            </w:r>
          </w:p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13.10.2014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ТВО,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color w:val="000000"/>
                <w:sz w:val="24"/>
                <w:szCs w:val="24"/>
              </w:rPr>
              <w:t>Нагорнова</w:t>
            </w:r>
            <w:proofErr w:type="spellEnd"/>
            <w:r w:rsidRPr="00626C17">
              <w:rPr>
                <w:color w:val="000000"/>
                <w:sz w:val="24"/>
                <w:szCs w:val="24"/>
              </w:rPr>
              <w:t xml:space="preserve"> І.С.</w:t>
            </w:r>
          </w:p>
          <w:p w:rsidR="00133CEE" w:rsidRPr="00626C17" w:rsidRDefault="00133CEE" w:rsidP="00163B84">
            <w:pPr>
              <w:rPr>
                <w:sz w:val="24"/>
                <w:szCs w:val="24"/>
              </w:rPr>
            </w:pPr>
          </w:p>
        </w:tc>
      </w:tr>
      <w:tr w:rsidR="00133CEE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815E3F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Підготовка інформаційної довідки «Про результати вивчення та погодження планів роботи РМЦ»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До </w:t>
            </w:r>
          </w:p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27.10.2014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ТВО,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color w:val="000000"/>
                <w:sz w:val="24"/>
                <w:szCs w:val="24"/>
              </w:rPr>
              <w:t>Нагорнова</w:t>
            </w:r>
            <w:proofErr w:type="spellEnd"/>
            <w:r w:rsidRPr="00626C17">
              <w:rPr>
                <w:color w:val="000000"/>
                <w:sz w:val="24"/>
                <w:szCs w:val="24"/>
              </w:rPr>
              <w:t xml:space="preserve"> І.С.</w:t>
            </w:r>
          </w:p>
          <w:p w:rsidR="00133CEE" w:rsidRPr="00626C17" w:rsidRDefault="00133CEE" w:rsidP="00163B84">
            <w:pPr>
              <w:rPr>
                <w:sz w:val="24"/>
                <w:szCs w:val="24"/>
              </w:rPr>
            </w:pPr>
          </w:p>
        </w:tc>
      </w:tr>
      <w:tr w:rsidR="00133CEE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815E3F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Підготовка наказу «Про п</w:t>
            </w:r>
            <w:r w:rsidRPr="00626C17">
              <w:rPr>
                <w:color w:val="000000"/>
                <w:sz w:val="24"/>
                <w:szCs w:val="24"/>
              </w:rPr>
              <w:t xml:space="preserve">роведення міського конкурсу з іноземної мови </w:t>
            </w:r>
            <w:r w:rsidRPr="00626C17">
              <w:rPr>
                <w:sz w:val="24"/>
                <w:szCs w:val="24"/>
              </w:rPr>
              <w:t>серед  учнів 10–11 класів навчальних закладів м. Запоріжжя»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До </w:t>
            </w:r>
          </w:p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27.10.2014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ТВО,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color w:val="000000"/>
                <w:sz w:val="24"/>
                <w:szCs w:val="24"/>
              </w:rPr>
              <w:t>Нагорнова</w:t>
            </w:r>
            <w:proofErr w:type="spellEnd"/>
            <w:r w:rsidRPr="00626C17">
              <w:rPr>
                <w:color w:val="000000"/>
                <w:sz w:val="24"/>
                <w:szCs w:val="24"/>
              </w:rPr>
              <w:t xml:space="preserve"> І.С.</w:t>
            </w:r>
          </w:p>
          <w:p w:rsidR="00133CEE" w:rsidRPr="00626C17" w:rsidRDefault="00133CEE" w:rsidP="00163B84">
            <w:pPr>
              <w:rPr>
                <w:sz w:val="24"/>
                <w:szCs w:val="24"/>
              </w:rPr>
            </w:pPr>
          </w:p>
        </w:tc>
      </w:tr>
      <w:tr w:rsidR="00133CEE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815E3F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Підготовка наказу «Про результати проведення Пленеру «Вулиці міста розповідають»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До</w:t>
            </w:r>
          </w:p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27.10.2014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ТВО, ШПП</w:t>
            </w:r>
          </w:p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Корольова О.Ю.</w:t>
            </w:r>
          </w:p>
          <w:p w:rsidR="00133CEE" w:rsidRPr="00626C17" w:rsidRDefault="00133CEE" w:rsidP="00163B84">
            <w:pPr>
              <w:rPr>
                <w:sz w:val="24"/>
                <w:szCs w:val="24"/>
              </w:rPr>
            </w:pPr>
          </w:p>
        </w:tc>
      </w:tr>
      <w:tr w:rsidR="00133CEE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815E3F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Підготовка наказу «Про організацію та проведення ІІ (районного) етапу Всеукраїнських учнівських олімпіад із базових дисциплін у загальноосвітніх навчальних закладах м. Запоріжжя у 2014-2015 навчальному році»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До  27.10.2014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ТВО,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Бурлака Л.А.</w:t>
            </w:r>
          </w:p>
        </w:tc>
      </w:tr>
      <w:tr w:rsidR="00133CEE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815E3F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Підготовка наказу «Про організаційне забезпечення проведення І (шкільного) та підготовки до ІІ (районного/міського) етапу Х</w:t>
            </w:r>
            <w:r w:rsidRPr="00626C17">
              <w:rPr>
                <w:sz w:val="24"/>
                <w:szCs w:val="24"/>
                <w:lang w:val="en-US"/>
              </w:rPr>
              <w:t>V</w:t>
            </w:r>
            <w:r w:rsidRPr="00626C17">
              <w:rPr>
                <w:sz w:val="24"/>
                <w:szCs w:val="24"/>
              </w:rPr>
              <w:t xml:space="preserve"> Міжнародного конкурсу з української мови імені Петра </w:t>
            </w:r>
            <w:proofErr w:type="spellStart"/>
            <w:r w:rsidRPr="00626C17">
              <w:rPr>
                <w:sz w:val="24"/>
                <w:szCs w:val="24"/>
              </w:rPr>
              <w:t>Яцика</w:t>
            </w:r>
            <w:proofErr w:type="spellEnd"/>
            <w:r w:rsidRPr="00626C17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До 31.10.2014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ТВО,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rPr>
                <w:sz w:val="24"/>
                <w:szCs w:val="24"/>
              </w:rPr>
            </w:pPr>
            <w:proofErr w:type="spellStart"/>
            <w:r w:rsidRPr="00626C17">
              <w:rPr>
                <w:color w:val="000000"/>
                <w:sz w:val="24"/>
                <w:szCs w:val="24"/>
              </w:rPr>
              <w:t>Білоножко</w:t>
            </w:r>
            <w:proofErr w:type="spellEnd"/>
            <w:r w:rsidRPr="00626C17">
              <w:rPr>
                <w:color w:val="000000"/>
                <w:sz w:val="24"/>
                <w:szCs w:val="24"/>
              </w:rPr>
              <w:t xml:space="preserve"> О.М.</w:t>
            </w:r>
          </w:p>
        </w:tc>
      </w:tr>
      <w:tr w:rsidR="00133CEE" w:rsidRPr="00626C17">
        <w:trPr>
          <w:trHeight w:val="1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CEE" w:rsidRPr="00626C17" w:rsidRDefault="00133CEE" w:rsidP="00163B84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Підготовка наказу «Про організаційне забезпечення  проведення І (шкільного) та підготовки до ІІ (районного/міського) етапу </w:t>
            </w:r>
            <w:r w:rsidRPr="00626C17">
              <w:rPr>
                <w:sz w:val="24"/>
                <w:szCs w:val="24"/>
                <w:lang w:val="en-US"/>
              </w:rPr>
              <w:t>V</w:t>
            </w:r>
            <w:r w:rsidRPr="00626C17">
              <w:rPr>
                <w:sz w:val="24"/>
                <w:szCs w:val="24"/>
              </w:rPr>
              <w:t xml:space="preserve"> Міжнародного мовно-літературного конкурсу імені Т. Шевченка»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26C17">
              <w:rPr>
                <w:color w:val="000000"/>
                <w:sz w:val="24"/>
                <w:szCs w:val="24"/>
              </w:rPr>
              <w:t>До 31.10.2014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ТВО,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rPr>
                <w:sz w:val="24"/>
                <w:szCs w:val="24"/>
              </w:rPr>
            </w:pPr>
            <w:proofErr w:type="spellStart"/>
            <w:r w:rsidRPr="00626C17">
              <w:rPr>
                <w:color w:val="000000"/>
                <w:sz w:val="24"/>
                <w:szCs w:val="24"/>
              </w:rPr>
              <w:t>Білоножко</w:t>
            </w:r>
            <w:proofErr w:type="spellEnd"/>
            <w:r w:rsidRPr="00626C17">
              <w:rPr>
                <w:color w:val="000000"/>
                <w:sz w:val="24"/>
                <w:szCs w:val="24"/>
              </w:rPr>
              <w:t xml:space="preserve"> О.М.</w:t>
            </w:r>
          </w:p>
        </w:tc>
      </w:tr>
      <w:tr w:rsidR="00133CEE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Підготовка наказу «Про організаційне забезпечення</w:t>
            </w:r>
            <w:r w:rsidRPr="00626C17">
              <w:rPr>
                <w:color w:val="000000"/>
                <w:sz w:val="24"/>
                <w:szCs w:val="24"/>
              </w:rPr>
              <w:t xml:space="preserve"> проведення І (шкільного) та ІІ (районного/міського) етапів Всеукраїнського конкурсу учнівської творчості, присвячений Шевченківським дням»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26C17">
              <w:rPr>
                <w:sz w:val="24"/>
                <w:szCs w:val="24"/>
              </w:rPr>
              <w:t>До 31.10.2014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ТВО,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rPr>
                <w:sz w:val="24"/>
                <w:szCs w:val="24"/>
              </w:rPr>
            </w:pPr>
            <w:proofErr w:type="spellStart"/>
            <w:r w:rsidRPr="00626C17">
              <w:rPr>
                <w:color w:val="000000"/>
                <w:sz w:val="24"/>
                <w:szCs w:val="24"/>
              </w:rPr>
              <w:t>Білоножко</w:t>
            </w:r>
            <w:proofErr w:type="spellEnd"/>
            <w:r w:rsidRPr="00626C17">
              <w:rPr>
                <w:color w:val="000000"/>
                <w:sz w:val="24"/>
                <w:szCs w:val="24"/>
              </w:rPr>
              <w:t xml:space="preserve"> О.М.</w:t>
            </w:r>
          </w:p>
        </w:tc>
      </w:tr>
      <w:tr w:rsidR="00133CEE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both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Підготовка наказу «Про проведення І міського конкурсу учнівських науково-дослідницьких робіт з економіки»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До 31.10.2014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ТВО,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Гунько Л.М.</w:t>
            </w:r>
          </w:p>
        </w:tc>
      </w:tr>
      <w:tr w:rsidR="00133CEE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both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Підготовка наказу «Про проведення міського конкурсу мультимедійних проектів у рамках проведення року ім. Т.Г.Шевченко «Т.Г.Шевченко – видатний географ»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До 31.10.2014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ТВО,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Гунько Л.М.</w:t>
            </w:r>
          </w:p>
        </w:tc>
      </w:tr>
      <w:tr w:rsidR="00133CEE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both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Підготовка інформаційного листа «Про участь школярів у Міжнародному конкурсі з інформатики та комп’ютерної  грамотності «Бобер»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До 01.10.2014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ТВО, ШПП</w:t>
            </w:r>
          </w:p>
          <w:p w:rsidR="00133CEE" w:rsidRPr="00626C17" w:rsidRDefault="00133CEE" w:rsidP="00163B8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EE" w:rsidRPr="00626C17" w:rsidRDefault="00133CEE" w:rsidP="00163B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color w:val="000000"/>
                <w:sz w:val="24"/>
                <w:szCs w:val="24"/>
              </w:rPr>
              <w:t>Манжос</w:t>
            </w:r>
            <w:proofErr w:type="spellEnd"/>
            <w:r w:rsidRPr="00626C17">
              <w:rPr>
                <w:color w:val="000000"/>
                <w:sz w:val="24"/>
                <w:szCs w:val="24"/>
              </w:rPr>
              <w:t xml:space="preserve"> І.О.</w:t>
            </w:r>
          </w:p>
        </w:tc>
      </w:tr>
      <w:tr w:rsidR="000C37E7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0C37E7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837D80" w:rsidP="007073D4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Підготовка наказу « Про організацію міського екологічного проекту «Екологічний вектор»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837D80" w:rsidP="007073D4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До 08.10.2014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837D80" w:rsidP="00626C17">
            <w:pPr>
              <w:ind w:left="-108" w:right="-138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ТВО, РМП, ШПП, МПДЮТ, ЗДМБС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837D80" w:rsidP="007073D4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Круть Т.В</w:t>
            </w:r>
          </w:p>
        </w:tc>
      </w:tr>
      <w:tr w:rsidR="00C849A1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Підготовка наказу «Про проведення  </w:t>
            </w:r>
          </w:p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ІІ міського  Форуму лідерів дитячого самоврядування»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До 03.10.2014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ПНЗ, ШПП</w:t>
            </w:r>
          </w:p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Зубова І.О.</w:t>
            </w:r>
          </w:p>
        </w:tc>
      </w:tr>
      <w:tr w:rsidR="00C849A1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AA4325">
            <w:pPr>
              <w:ind w:right="-115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Підготовка наказу «Про проведення  міського  конкурсу професійної майстерності педагогічних працівників </w:t>
            </w:r>
            <w:r w:rsidR="00AA4325">
              <w:rPr>
                <w:sz w:val="24"/>
                <w:szCs w:val="24"/>
              </w:rPr>
              <w:t xml:space="preserve">позашкільних </w:t>
            </w:r>
            <w:r w:rsidRPr="00626C17">
              <w:rPr>
                <w:sz w:val="24"/>
                <w:szCs w:val="24"/>
              </w:rPr>
              <w:t>навчальних закладів міста «Джерело творчості»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До 17.10.2014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ПНЗ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Зубова І.О.</w:t>
            </w:r>
          </w:p>
        </w:tc>
      </w:tr>
      <w:tr w:rsidR="00C849A1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Інформаційна довідка «Про </w:t>
            </w:r>
            <w:r w:rsidRPr="00626C17">
              <w:rPr>
                <w:bCs/>
                <w:sz w:val="24"/>
                <w:szCs w:val="24"/>
              </w:rPr>
              <w:t>ефективність діяльності методичних об’єднань керівників гуртків щодо підвищення професійної майстерності педагогів позашкільних навчальних закладів міста»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До 13.10.2014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ПНЗ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Зубова І.О.</w:t>
            </w:r>
          </w:p>
        </w:tc>
      </w:tr>
      <w:tr w:rsidR="00D41939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9" w:rsidRPr="00626C17" w:rsidRDefault="00D41939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9" w:rsidRPr="00626C17" w:rsidRDefault="00D41939" w:rsidP="00544869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Узагальнення відомостей про інформатизацію закладів освіти міста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9" w:rsidRPr="00626C17" w:rsidRDefault="009A27ED" w:rsidP="005448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17.10.2014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9" w:rsidRPr="00626C17" w:rsidRDefault="00D41939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КЗ «ЗОІППО» ЗОР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9" w:rsidRPr="00626C17" w:rsidRDefault="00D41939" w:rsidP="009A1B4A">
            <w:pPr>
              <w:rPr>
                <w:bCs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Колесник Л.А.</w:t>
            </w:r>
          </w:p>
        </w:tc>
      </w:tr>
      <w:tr w:rsidR="00D41939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9" w:rsidRPr="00626C17" w:rsidRDefault="00D41939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9" w:rsidRPr="00626C17" w:rsidRDefault="00D41939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Підготовка наказів «Про проведення тренінгів за програмами «</w:t>
            </w:r>
            <w:proofErr w:type="spellStart"/>
            <w:r w:rsidRPr="00626C17">
              <w:rPr>
                <w:sz w:val="24"/>
                <w:szCs w:val="24"/>
              </w:rPr>
              <w:t>Інтел</w:t>
            </w:r>
            <w:proofErr w:type="spellEnd"/>
            <w:r w:rsidRPr="00626C17">
              <w:rPr>
                <w:sz w:val="24"/>
                <w:szCs w:val="24"/>
                <w:vertAlign w:val="superscript"/>
              </w:rPr>
              <w:t>®</w:t>
            </w:r>
            <w:r w:rsidRPr="00626C17">
              <w:rPr>
                <w:sz w:val="24"/>
                <w:szCs w:val="24"/>
              </w:rPr>
              <w:t xml:space="preserve"> Навчання для майбутнього», «Партнерство в навчанні» та «Технології </w:t>
            </w:r>
            <w:proofErr w:type="spellStart"/>
            <w:r w:rsidRPr="00626C17">
              <w:rPr>
                <w:sz w:val="24"/>
                <w:szCs w:val="24"/>
              </w:rPr>
              <w:t>Веб</w:t>
            </w:r>
            <w:proofErr w:type="spellEnd"/>
            <w:r w:rsidRPr="00626C17">
              <w:rPr>
                <w:sz w:val="24"/>
                <w:szCs w:val="24"/>
              </w:rPr>
              <w:t xml:space="preserve"> 2.0»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9" w:rsidRPr="00626C17" w:rsidRDefault="009A27ED" w:rsidP="005448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 30.10.2014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9" w:rsidRPr="00626C17" w:rsidRDefault="00D41939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39" w:rsidRPr="00626C17" w:rsidRDefault="00D41939" w:rsidP="00CE21EE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Колесник Л.А.</w:t>
            </w:r>
          </w:p>
        </w:tc>
      </w:tr>
      <w:tr w:rsidR="000C37E7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0C37E7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2F3E10" w:rsidP="00CE21EE">
            <w:pPr>
              <w:rPr>
                <w:sz w:val="24"/>
                <w:szCs w:val="24"/>
                <w:lang w:eastAsia="en-US"/>
              </w:rPr>
            </w:pPr>
            <w:r w:rsidRPr="00626C17">
              <w:rPr>
                <w:sz w:val="24"/>
                <w:szCs w:val="24"/>
              </w:rPr>
              <w:t>Підготовка наказу «Про проведення міських інтелектуальних змагань «Всезнайки» для учнівських команд  4 –х класів»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До 15.10.2014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2F3E10" w:rsidP="00CE21EE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ТВО, ДНЗ, ЗНЗ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Перило Т.М.</w:t>
            </w:r>
          </w:p>
          <w:p w:rsidR="000C37E7" w:rsidRPr="00626C17" w:rsidRDefault="000C37E7" w:rsidP="00CE21EE">
            <w:pPr>
              <w:rPr>
                <w:sz w:val="24"/>
                <w:szCs w:val="24"/>
              </w:rPr>
            </w:pPr>
          </w:p>
        </w:tc>
      </w:tr>
      <w:tr w:rsidR="000C37E7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0C37E7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2F3E10" w:rsidP="009A1B4A">
            <w:pPr>
              <w:jc w:val="both"/>
              <w:rPr>
                <w:b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Підготовка інформації «Про заходи, проведені сектором дошкільної та початкової освіти»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До</w:t>
            </w:r>
          </w:p>
          <w:p w:rsidR="000C37E7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30.10. 2014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ТВО, ДНЗ, ЗНЗ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2F3E10" w:rsidP="009A1B4A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Перило Т.М.</w:t>
            </w:r>
          </w:p>
        </w:tc>
      </w:tr>
      <w:tr w:rsidR="006811ED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544869">
            <w:pPr>
              <w:tabs>
                <w:tab w:val="left" w:pos="8460"/>
              </w:tabs>
              <w:jc w:val="both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Підготовка інформаційної довідки щодо обліку запровадження «годин психолога», обліку тематики факультативних курсів, що викладаються працівниками психологічної служби ШПП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6811ED">
            <w:pPr>
              <w:tabs>
                <w:tab w:val="left" w:pos="8460"/>
              </w:tabs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До 16.10.2014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6811ED">
            <w:pPr>
              <w:tabs>
                <w:tab w:val="left" w:pos="1961"/>
                <w:tab w:val="left" w:pos="8460"/>
              </w:tabs>
              <w:ind w:left="-24" w:right="-89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КЗ «ЗОІППО» ЗОР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6811ED">
            <w:pPr>
              <w:tabs>
                <w:tab w:val="left" w:pos="1691"/>
                <w:tab w:val="left" w:pos="8460"/>
              </w:tabs>
              <w:ind w:left="-79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Ніколенко І.О.</w:t>
            </w:r>
          </w:p>
        </w:tc>
      </w:tr>
      <w:tr w:rsidR="006811ED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544869">
            <w:pPr>
              <w:tabs>
                <w:tab w:val="left" w:pos="8460"/>
              </w:tabs>
              <w:jc w:val="both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Підготовка аналітичної довідки «Кількісний та якісний склад практичних психологів, соціальних педагогів, корекційних педагогів навчальних закладів міста»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6811ED">
            <w:pPr>
              <w:tabs>
                <w:tab w:val="left" w:pos="8460"/>
              </w:tabs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До 31.10.2014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6811ED">
            <w:pPr>
              <w:tabs>
                <w:tab w:val="left" w:pos="8460"/>
              </w:tabs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РМП,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6811ED">
            <w:pPr>
              <w:tabs>
                <w:tab w:val="left" w:pos="1691"/>
                <w:tab w:val="left" w:pos="8460"/>
              </w:tabs>
              <w:ind w:left="-79"/>
              <w:rPr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color w:val="000000"/>
                <w:sz w:val="24"/>
                <w:szCs w:val="24"/>
              </w:rPr>
              <w:t>Міроєвська</w:t>
            </w:r>
            <w:proofErr w:type="spellEnd"/>
            <w:r w:rsidRPr="00626C17">
              <w:rPr>
                <w:color w:val="000000"/>
                <w:sz w:val="24"/>
                <w:szCs w:val="24"/>
              </w:rPr>
              <w:t xml:space="preserve"> А.Г.,</w:t>
            </w:r>
          </w:p>
          <w:p w:rsidR="006811ED" w:rsidRPr="00626C17" w:rsidRDefault="006811ED" w:rsidP="006811ED">
            <w:pPr>
              <w:tabs>
                <w:tab w:val="left" w:pos="1691"/>
                <w:tab w:val="left" w:pos="8460"/>
              </w:tabs>
              <w:ind w:left="-79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Торцева М.В.</w:t>
            </w:r>
          </w:p>
        </w:tc>
      </w:tr>
      <w:tr w:rsidR="006811ED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544869">
            <w:pPr>
              <w:tabs>
                <w:tab w:val="left" w:pos="846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626C17">
              <w:rPr>
                <w:bCs/>
                <w:color w:val="000000"/>
                <w:sz w:val="24"/>
                <w:szCs w:val="24"/>
              </w:rPr>
              <w:t>Підготовка паспорту психологічної служби міста Запоріжжя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D" w:rsidRPr="00626C17" w:rsidRDefault="006811ED" w:rsidP="00544869">
            <w:pPr>
              <w:tabs>
                <w:tab w:val="left" w:pos="846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626C17">
              <w:rPr>
                <w:bCs/>
                <w:color w:val="000000"/>
                <w:sz w:val="24"/>
                <w:szCs w:val="24"/>
              </w:rPr>
              <w:t>До 31.10.2014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6811ED">
            <w:pPr>
              <w:tabs>
                <w:tab w:val="left" w:pos="8460"/>
              </w:tabs>
              <w:rPr>
                <w:bCs/>
                <w:color w:val="000000"/>
                <w:sz w:val="24"/>
                <w:szCs w:val="24"/>
              </w:rPr>
            </w:pPr>
            <w:r w:rsidRPr="00626C17">
              <w:rPr>
                <w:bCs/>
                <w:color w:val="000000"/>
                <w:sz w:val="24"/>
                <w:szCs w:val="24"/>
              </w:rPr>
              <w:t>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6811ED">
            <w:pPr>
              <w:tabs>
                <w:tab w:val="left" w:pos="8460"/>
              </w:tabs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bCs/>
                <w:color w:val="000000"/>
                <w:sz w:val="24"/>
                <w:szCs w:val="24"/>
              </w:rPr>
              <w:t>Біюн</w:t>
            </w:r>
            <w:proofErr w:type="spellEnd"/>
            <w:r w:rsidRPr="00626C17">
              <w:rPr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</w:tbl>
    <w:p w:rsidR="00A1647D" w:rsidRPr="00815E3F" w:rsidRDefault="00A1647D" w:rsidP="001038B3">
      <w:pPr>
        <w:jc w:val="center"/>
        <w:rPr>
          <w:b/>
          <w:sz w:val="28"/>
          <w:szCs w:val="28"/>
          <w:u w:val="single"/>
        </w:rPr>
      </w:pPr>
    </w:p>
    <w:p w:rsidR="00730035" w:rsidRPr="00815E3F" w:rsidRDefault="00730035" w:rsidP="00730035">
      <w:pPr>
        <w:ind w:left="360"/>
        <w:jc w:val="center"/>
        <w:rPr>
          <w:b/>
          <w:sz w:val="24"/>
          <w:szCs w:val="24"/>
        </w:rPr>
      </w:pPr>
      <w:r w:rsidRPr="00815E3F">
        <w:rPr>
          <w:b/>
          <w:sz w:val="24"/>
          <w:szCs w:val="24"/>
        </w:rPr>
        <w:t xml:space="preserve">Розділ  </w:t>
      </w:r>
      <w:r w:rsidRPr="00815E3F">
        <w:rPr>
          <w:b/>
          <w:sz w:val="24"/>
          <w:szCs w:val="24"/>
          <w:lang w:val="en-US"/>
        </w:rPr>
        <w:t>VI</w:t>
      </w:r>
      <w:r w:rsidRPr="00815E3F">
        <w:rPr>
          <w:b/>
          <w:sz w:val="24"/>
          <w:szCs w:val="24"/>
        </w:rPr>
        <w:t xml:space="preserve">   Робота науково-методичної ради </w:t>
      </w:r>
    </w:p>
    <w:p w:rsidR="00730035" w:rsidRPr="00815E3F" w:rsidRDefault="00730035" w:rsidP="00730035">
      <w:pPr>
        <w:ind w:left="360"/>
        <w:jc w:val="center"/>
        <w:rPr>
          <w:b/>
          <w:sz w:val="24"/>
          <w:szCs w:val="24"/>
        </w:rPr>
      </w:pPr>
      <w:r w:rsidRPr="00815E3F">
        <w:rPr>
          <w:b/>
          <w:sz w:val="24"/>
          <w:szCs w:val="24"/>
        </w:rPr>
        <w:t>при інформаційно-аналітичному методичному центрі департаменту</w:t>
      </w:r>
    </w:p>
    <w:p w:rsidR="00730035" w:rsidRPr="00815E3F" w:rsidRDefault="00730035" w:rsidP="00730035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2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768"/>
        <w:gridCol w:w="1770"/>
        <w:gridCol w:w="1479"/>
        <w:gridCol w:w="1479"/>
        <w:gridCol w:w="1937"/>
      </w:tblGrid>
      <w:tr w:rsidR="00730035" w:rsidRPr="00626C17">
        <w:trPr>
          <w:trHeight w:val="31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35" w:rsidRPr="00626C17" w:rsidRDefault="00730035" w:rsidP="009A1B4A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№</w:t>
            </w:r>
          </w:p>
          <w:p w:rsidR="00730035" w:rsidRPr="00626C17" w:rsidRDefault="00730035" w:rsidP="009A1B4A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35" w:rsidRPr="00626C17" w:rsidRDefault="00730035" w:rsidP="009A1B4A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 xml:space="preserve">Зміст  </w:t>
            </w:r>
          </w:p>
          <w:p w:rsidR="00730035" w:rsidRPr="00626C17" w:rsidRDefault="00730035" w:rsidP="009A1B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35" w:rsidRPr="00626C17" w:rsidRDefault="00730035" w:rsidP="009A1B4A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Категорія учасників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35" w:rsidRPr="00626C17" w:rsidRDefault="00730035" w:rsidP="009A1B4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26C17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35" w:rsidRPr="00626C17" w:rsidRDefault="00730035" w:rsidP="009A1B4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26C17">
              <w:rPr>
                <w:b/>
                <w:sz w:val="24"/>
                <w:szCs w:val="24"/>
              </w:rPr>
              <w:t>Місце проведення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35" w:rsidRPr="00626C17" w:rsidRDefault="00730035" w:rsidP="009A1B4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26C1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CE1787" w:rsidRPr="00626C17">
        <w:trPr>
          <w:trHeight w:val="1263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CE1787" w:rsidP="009A1B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</w:t>
            </w:r>
          </w:p>
          <w:p w:rsidR="00CE1787" w:rsidRPr="00626C17" w:rsidRDefault="00CE1787" w:rsidP="009A1B4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2B149D" w:rsidRPr="00626C17" w:rsidRDefault="00B63406" w:rsidP="002B149D">
            <w:pPr>
              <w:tabs>
                <w:tab w:val="num" w:pos="0"/>
                <w:tab w:val="left" w:pos="709"/>
              </w:tabs>
              <w:jc w:val="both"/>
              <w:rPr>
                <w:iCs/>
                <w:sz w:val="24"/>
                <w:szCs w:val="24"/>
              </w:rPr>
            </w:pPr>
            <w:r w:rsidRPr="00626C17">
              <w:rPr>
                <w:iCs/>
                <w:sz w:val="24"/>
                <w:szCs w:val="24"/>
              </w:rPr>
              <w:t>І  З</w:t>
            </w:r>
            <w:r w:rsidR="002B149D" w:rsidRPr="00626C17">
              <w:rPr>
                <w:iCs/>
                <w:sz w:val="24"/>
                <w:szCs w:val="24"/>
              </w:rPr>
              <w:t>асідання</w:t>
            </w:r>
          </w:p>
          <w:p w:rsidR="00CE1787" w:rsidRPr="00626C17" w:rsidRDefault="00B63406" w:rsidP="002B149D">
            <w:pPr>
              <w:tabs>
                <w:tab w:val="num" w:pos="0"/>
                <w:tab w:val="left" w:pos="709"/>
              </w:tabs>
              <w:jc w:val="both"/>
              <w:rPr>
                <w:b/>
                <w:iCs/>
                <w:sz w:val="24"/>
                <w:szCs w:val="24"/>
              </w:rPr>
            </w:pPr>
            <w:r w:rsidRPr="00626C17">
              <w:rPr>
                <w:iCs/>
                <w:sz w:val="24"/>
                <w:szCs w:val="24"/>
              </w:rPr>
              <w:t xml:space="preserve"> «Основні завдання та пріоритети реалізації міської науково-методичної проблеми в поточному навчальному році»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B63406" w:rsidP="009A1B4A">
            <w:pPr>
              <w:ind w:left="144" w:right="86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Члени </w:t>
            </w:r>
            <w:r w:rsidR="002B149D" w:rsidRPr="00626C17">
              <w:rPr>
                <w:sz w:val="24"/>
                <w:szCs w:val="24"/>
              </w:rPr>
              <w:t>НМР</w:t>
            </w:r>
            <w:r w:rsidR="009A27ED">
              <w:rPr>
                <w:sz w:val="24"/>
                <w:szCs w:val="24"/>
              </w:rPr>
              <w:t xml:space="preserve"> (за наказом)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B63406" w:rsidP="009A1B4A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21.10.2014</w:t>
            </w:r>
          </w:p>
          <w:p w:rsidR="00B63406" w:rsidRPr="00626C17" w:rsidRDefault="00B63406" w:rsidP="009A1B4A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14.00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9A27ED" w:rsidP="009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63406" w:rsidRPr="00626C17">
              <w:rPr>
                <w:sz w:val="24"/>
                <w:szCs w:val="24"/>
              </w:rPr>
              <w:t>ЄГ «ОРТ «</w:t>
            </w:r>
            <w:proofErr w:type="spellStart"/>
            <w:r w:rsidR="00B63406" w:rsidRPr="00626C17">
              <w:rPr>
                <w:sz w:val="24"/>
                <w:szCs w:val="24"/>
              </w:rPr>
              <w:t>Алєф</w:t>
            </w:r>
            <w:proofErr w:type="spellEnd"/>
            <w:r w:rsidR="00B63406" w:rsidRPr="00626C17">
              <w:rPr>
                <w:sz w:val="24"/>
                <w:szCs w:val="24"/>
              </w:rPr>
              <w:t>»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B63406" w:rsidP="009A1B4A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Гусак О.В.</w:t>
            </w:r>
          </w:p>
          <w:p w:rsidR="002B149D" w:rsidRPr="00626C17" w:rsidRDefault="002B149D" w:rsidP="009A1B4A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Квітко В.В.</w:t>
            </w:r>
          </w:p>
        </w:tc>
      </w:tr>
      <w:tr w:rsidR="00CE1787" w:rsidRPr="00626C17">
        <w:trPr>
          <w:trHeight w:val="219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CE1787" w:rsidP="009A1B4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2B149D" w:rsidP="002B149D">
            <w:pPr>
              <w:tabs>
                <w:tab w:val="num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1. Про підсумки методичної роботи в освітній системі міста в минулому, 2013-2014 навчальному році, та пріоритети щодо спрямування методичної роботи на реалізацію міської науково-методичної проблеми (на базі опорних навчальних закладів з урахуванням специфіки районних </w:t>
            </w:r>
            <w:r w:rsidRPr="00626C17">
              <w:rPr>
                <w:color w:val="000000"/>
                <w:sz w:val="24"/>
                <w:szCs w:val="24"/>
              </w:rPr>
              <w:lastRenderedPageBreak/>
              <w:t xml:space="preserve">освітніх систем) на поточний, 2014-2015 навчальний рік. 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CE1787" w:rsidP="009A1B4A">
            <w:pPr>
              <w:ind w:left="14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CE1787" w:rsidP="009A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CE1787" w:rsidP="00730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CE1787" w:rsidP="009A1B4A">
            <w:pPr>
              <w:rPr>
                <w:sz w:val="24"/>
                <w:szCs w:val="24"/>
              </w:rPr>
            </w:pPr>
          </w:p>
        </w:tc>
      </w:tr>
      <w:tr w:rsidR="00CE1787" w:rsidRPr="00626C17">
        <w:trPr>
          <w:trHeight w:val="21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CE1787" w:rsidP="009A1B4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2B149D" w:rsidP="002B149D">
            <w:pPr>
              <w:tabs>
                <w:tab w:val="num" w:pos="0"/>
                <w:tab w:val="left" w:pos="709"/>
              </w:tabs>
              <w:spacing w:before="60"/>
              <w:jc w:val="both"/>
              <w:rPr>
                <w:color w:val="000000"/>
                <w:sz w:val="24"/>
                <w:szCs w:val="24"/>
              </w:rPr>
            </w:pPr>
            <w:r w:rsidRPr="00626C17">
              <w:rPr>
                <w:iCs/>
                <w:sz w:val="24"/>
                <w:szCs w:val="24"/>
              </w:rPr>
              <w:t xml:space="preserve">2. Практичне дослідження факторів впливу на формування </w:t>
            </w:r>
            <w:r w:rsidRPr="00626C17">
              <w:rPr>
                <w:color w:val="000000"/>
                <w:sz w:val="24"/>
                <w:szCs w:val="24"/>
              </w:rPr>
              <w:t>в єдиному освітньому просторі міста умов для безперервного підвищення професійної компетентності педагогічних працівників в ході реалізації Державних освітніх стандартів та модернізації освітньої галузі.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CE1787" w:rsidP="009A1B4A">
            <w:pPr>
              <w:ind w:left="144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CE1787" w:rsidP="009A1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CE1787" w:rsidP="007300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0" w:type="dxa"/>
              <w:bottom w:w="17" w:type="dxa"/>
              <w:right w:w="40" w:type="dxa"/>
            </w:tcMar>
          </w:tcPr>
          <w:p w:rsidR="00CE1787" w:rsidRPr="00626C17" w:rsidRDefault="00CE1787" w:rsidP="009A1B4A">
            <w:pPr>
              <w:rPr>
                <w:sz w:val="24"/>
                <w:szCs w:val="24"/>
              </w:rPr>
            </w:pPr>
          </w:p>
        </w:tc>
      </w:tr>
    </w:tbl>
    <w:p w:rsidR="00730035" w:rsidRPr="00815E3F" w:rsidRDefault="00730035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2B149D" w:rsidRDefault="002B149D" w:rsidP="00626C17">
      <w:pPr>
        <w:tabs>
          <w:tab w:val="left" w:pos="3948"/>
        </w:tabs>
        <w:rPr>
          <w:color w:val="000000"/>
          <w:sz w:val="24"/>
          <w:szCs w:val="24"/>
        </w:rPr>
      </w:pPr>
    </w:p>
    <w:p w:rsidR="002B149D" w:rsidRPr="00815E3F" w:rsidRDefault="002B149D" w:rsidP="00815E3F">
      <w:pPr>
        <w:tabs>
          <w:tab w:val="left" w:pos="3948"/>
        </w:tabs>
        <w:jc w:val="center"/>
        <w:rPr>
          <w:color w:val="000000"/>
          <w:sz w:val="24"/>
          <w:szCs w:val="24"/>
        </w:rPr>
      </w:pPr>
    </w:p>
    <w:p w:rsidR="001038B3" w:rsidRPr="00815E3F" w:rsidRDefault="001038B3" w:rsidP="001038B3">
      <w:pPr>
        <w:jc w:val="center"/>
        <w:rPr>
          <w:b/>
          <w:sz w:val="28"/>
          <w:szCs w:val="28"/>
          <w:u w:val="single"/>
        </w:rPr>
      </w:pPr>
      <w:r w:rsidRPr="00815E3F">
        <w:rPr>
          <w:b/>
          <w:sz w:val="28"/>
          <w:szCs w:val="28"/>
          <w:u w:val="single"/>
        </w:rPr>
        <w:t xml:space="preserve">ІХ. Навчально-методичне забезпечення </w:t>
      </w:r>
    </w:p>
    <w:p w:rsidR="001038B3" w:rsidRPr="00815E3F" w:rsidRDefault="001038B3" w:rsidP="001038B3">
      <w:pPr>
        <w:jc w:val="center"/>
        <w:rPr>
          <w:b/>
          <w:sz w:val="28"/>
          <w:szCs w:val="28"/>
          <w:u w:val="single"/>
        </w:rPr>
      </w:pPr>
      <w:r w:rsidRPr="00815E3F">
        <w:rPr>
          <w:b/>
          <w:sz w:val="28"/>
          <w:szCs w:val="28"/>
          <w:u w:val="single"/>
        </w:rPr>
        <w:t xml:space="preserve"> розвитку освітньої системи  м. Запоріжжя</w:t>
      </w:r>
    </w:p>
    <w:p w:rsidR="001038B3" w:rsidRPr="00815E3F" w:rsidRDefault="001038B3" w:rsidP="001038B3">
      <w:pPr>
        <w:rPr>
          <w:b/>
          <w:color w:val="000000"/>
        </w:rPr>
      </w:pPr>
    </w:p>
    <w:p w:rsidR="0089667C" w:rsidRPr="00815E3F" w:rsidRDefault="0089667C" w:rsidP="001038B3">
      <w:pPr>
        <w:jc w:val="center"/>
        <w:rPr>
          <w:sz w:val="28"/>
          <w:szCs w:val="28"/>
        </w:rPr>
      </w:pPr>
      <w:r w:rsidRPr="00815E3F">
        <w:rPr>
          <w:sz w:val="28"/>
          <w:szCs w:val="28"/>
        </w:rPr>
        <w:t xml:space="preserve">9.1. Навчально-методичне забезпечення діяльності керівних кадрів міста </w:t>
      </w:r>
    </w:p>
    <w:p w:rsidR="00466B9C" w:rsidRPr="00815E3F" w:rsidRDefault="00466B9C" w:rsidP="007073D4">
      <w:pPr>
        <w:tabs>
          <w:tab w:val="left" w:pos="8460"/>
        </w:tabs>
        <w:rPr>
          <w:b/>
          <w:color w:val="000000"/>
        </w:rPr>
      </w:pPr>
    </w:p>
    <w:p w:rsidR="007073D4" w:rsidRDefault="007073D4" w:rsidP="007073D4">
      <w:pPr>
        <w:tabs>
          <w:tab w:val="left" w:pos="8460"/>
        </w:tabs>
        <w:jc w:val="center"/>
        <w:rPr>
          <w:b/>
          <w:color w:val="000000"/>
          <w:sz w:val="24"/>
          <w:szCs w:val="24"/>
          <w:u w:val="single"/>
        </w:rPr>
      </w:pPr>
      <w:r w:rsidRPr="00815E3F">
        <w:rPr>
          <w:b/>
          <w:color w:val="000000"/>
          <w:sz w:val="24"/>
          <w:szCs w:val="24"/>
          <w:u w:val="single"/>
        </w:rPr>
        <w:t>9.1.2.  Експертна оцінка якості  та результативності освітнього процесу</w:t>
      </w:r>
    </w:p>
    <w:p w:rsidR="001317CF" w:rsidRPr="00815E3F" w:rsidRDefault="001317CF" w:rsidP="001317CF">
      <w:pPr>
        <w:tabs>
          <w:tab w:val="left" w:pos="8460"/>
        </w:tabs>
        <w:rPr>
          <w:b/>
          <w:color w:val="000000"/>
          <w:sz w:val="24"/>
          <w:szCs w:val="24"/>
          <w:u w:val="single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94"/>
        <w:gridCol w:w="1620"/>
        <w:gridCol w:w="1440"/>
        <w:gridCol w:w="1440"/>
        <w:gridCol w:w="1800"/>
      </w:tblGrid>
      <w:tr w:rsidR="001317CF" w:rsidRPr="00626C17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F" w:rsidRPr="00626C17" w:rsidRDefault="001317CF" w:rsidP="001317CF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1317CF" w:rsidRPr="00626C17" w:rsidRDefault="001317CF" w:rsidP="001317CF">
            <w:pPr>
              <w:ind w:left="57" w:right="-57"/>
              <w:rPr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F" w:rsidRPr="00626C17" w:rsidRDefault="001317CF" w:rsidP="001317CF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F" w:rsidRPr="00626C17" w:rsidRDefault="001317CF" w:rsidP="003B7BC0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Категорія учасників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8B02E8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F" w:rsidRPr="00626C17" w:rsidRDefault="001317CF" w:rsidP="001317CF">
            <w:pPr>
              <w:ind w:right="-108" w:hanging="108"/>
              <w:rPr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Відповідальний</w:t>
            </w:r>
          </w:p>
        </w:tc>
      </w:tr>
      <w:tr w:rsidR="001317CF" w:rsidRPr="00626C17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1317CF">
            <w:pPr>
              <w:ind w:right="-10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1317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3B7B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термін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місце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7073D4">
            <w:pPr>
              <w:rPr>
                <w:color w:val="000000"/>
                <w:sz w:val="24"/>
                <w:szCs w:val="24"/>
              </w:rPr>
            </w:pPr>
          </w:p>
        </w:tc>
      </w:tr>
      <w:tr w:rsidR="001317CF" w:rsidRPr="00626C1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0C37E7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Збір та узагальнення відомостей про інформатизацію закладів освіти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ТВО</w:t>
            </w:r>
          </w:p>
          <w:p w:rsidR="001317CF" w:rsidRPr="00626C17" w:rsidRDefault="001317CF" w:rsidP="0054486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ЗНЗ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9A27ED" w:rsidP="0054486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До 17.10.2014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9A27ED" w:rsidP="000C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ІАМЦ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0C37E7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Колесник Л.А.</w:t>
            </w:r>
          </w:p>
        </w:tc>
      </w:tr>
      <w:tr w:rsidR="001317CF" w:rsidRPr="00626C1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0C37E7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Проведення республіканських та регіональних моніторингових досліджень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ЗНЗ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Згідно наказів  ДОН З</w:t>
            </w:r>
            <w:r w:rsidR="009A27ED">
              <w:rPr>
                <w:color w:val="000000"/>
                <w:sz w:val="24"/>
                <w:szCs w:val="24"/>
              </w:rPr>
              <w:t>О</w:t>
            </w:r>
            <w:r w:rsidRPr="00626C17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9A27ED" w:rsidP="000C3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графіком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0C37E7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Колесник Л.А.</w:t>
            </w:r>
          </w:p>
        </w:tc>
      </w:tr>
      <w:tr w:rsidR="006811ED" w:rsidRPr="00626C1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0C37E7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544869">
            <w:pPr>
              <w:tabs>
                <w:tab w:val="left" w:pos="274"/>
              </w:tabs>
              <w:jc w:val="both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Моніторинг плинності кадрів психологічної служби міста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D" w:rsidRPr="00626C17" w:rsidRDefault="006811ED" w:rsidP="00544869">
            <w:pPr>
              <w:jc w:val="both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Практичні психологи та соціальні педагоги ЗНЗ міста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9A27ED" w:rsidP="00626C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29.10.</w:t>
            </w:r>
            <w:r w:rsidR="006811ED" w:rsidRPr="00626C17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9A27ED" w:rsidP="009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ІАМЦ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6811ED">
            <w:pPr>
              <w:rPr>
                <w:sz w:val="24"/>
                <w:szCs w:val="24"/>
              </w:rPr>
            </w:pPr>
            <w:proofErr w:type="spellStart"/>
            <w:r w:rsidRPr="00626C17">
              <w:rPr>
                <w:color w:val="000000"/>
                <w:sz w:val="24"/>
                <w:szCs w:val="24"/>
              </w:rPr>
              <w:t>Міроєвська</w:t>
            </w:r>
            <w:proofErr w:type="spellEnd"/>
            <w:r w:rsidRPr="00626C17">
              <w:rPr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6811ED" w:rsidRPr="00626C1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0C37E7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544869">
            <w:pPr>
              <w:tabs>
                <w:tab w:val="left" w:pos="274"/>
              </w:tabs>
              <w:jc w:val="both"/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Збір та узагальнення інформації щодо перспективного досвіду роботи корекційних педагогів міста з розв’язання мовленнєвих проблем дітей різних вікових груп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ED" w:rsidRPr="00626C17" w:rsidRDefault="006811ED" w:rsidP="00544869">
            <w:pPr>
              <w:jc w:val="both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Корекційні педагоги ЗНЗ міста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9A27ED" w:rsidP="00626C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31.10.</w:t>
            </w:r>
            <w:r w:rsidR="006811ED" w:rsidRPr="00626C17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9A27ED" w:rsidP="008C6F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ІАМЦ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ED" w:rsidRPr="00626C17" w:rsidRDefault="006811ED" w:rsidP="006811ED">
            <w:pPr>
              <w:rPr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Торцева М.В.</w:t>
            </w:r>
          </w:p>
        </w:tc>
      </w:tr>
    </w:tbl>
    <w:p w:rsidR="0089667C" w:rsidRPr="00815E3F" w:rsidRDefault="0089667C" w:rsidP="001038B3">
      <w:pPr>
        <w:jc w:val="center"/>
        <w:rPr>
          <w:sz w:val="28"/>
          <w:szCs w:val="28"/>
        </w:rPr>
      </w:pPr>
    </w:p>
    <w:p w:rsidR="009A27ED" w:rsidRDefault="009A27ED" w:rsidP="009A27ED">
      <w:pPr>
        <w:ind w:firstLine="720"/>
        <w:jc w:val="center"/>
        <w:rPr>
          <w:b/>
          <w:sz w:val="28"/>
          <w:szCs w:val="28"/>
        </w:rPr>
      </w:pPr>
    </w:p>
    <w:p w:rsidR="009A27ED" w:rsidRPr="00792A8B" w:rsidRDefault="009A27ED" w:rsidP="009A27ED">
      <w:pPr>
        <w:ind w:firstLine="720"/>
        <w:jc w:val="center"/>
        <w:rPr>
          <w:sz w:val="28"/>
          <w:szCs w:val="28"/>
        </w:rPr>
      </w:pPr>
      <w:r w:rsidRPr="00792A8B">
        <w:rPr>
          <w:b/>
          <w:sz w:val="28"/>
          <w:szCs w:val="28"/>
        </w:rPr>
        <w:t>Розділ   «Атестація освітньої діяльності навчальних закладів м. Запоріжжя»</w:t>
      </w:r>
      <w:r w:rsidRPr="00792A8B">
        <w:rPr>
          <w:sz w:val="28"/>
          <w:szCs w:val="28"/>
        </w:rPr>
        <w:t xml:space="preserve"> </w:t>
      </w:r>
    </w:p>
    <w:p w:rsidR="009A27ED" w:rsidRPr="00792A8B" w:rsidRDefault="009A27ED" w:rsidP="009A27ED">
      <w:pPr>
        <w:ind w:firstLine="720"/>
        <w:jc w:val="center"/>
        <w:rPr>
          <w:sz w:val="28"/>
          <w:szCs w:val="28"/>
        </w:rPr>
      </w:pPr>
    </w:p>
    <w:tbl>
      <w:tblPr>
        <w:tblW w:w="10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76"/>
        <w:gridCol w:w="3780"/>
        <w:gridCol w:w="2887"/>
      </w:tblGrid>
      <w:tr w:rsidR="009A27ED" w:rsidRPr="00792A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jc w:val="center"/>
              <w:rPr>
                <w:b/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jc w:val="center"/>
              <w:rPr>
                <w:b/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Заклад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jc w:val="center"/>
              <w:rPr>
                <w:b/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ind w:left="-73" w:right="-101"/>
              <w:jc w:val="center"/>
              <w:rPr>
                <w:b/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9A27ED" w:rsidRPr="00792A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D" w:rsidRPr="00792A8B" w:rsidRDefault="009A27ED" w:rsidP="00432DB3">
            <w:pPr>
              <w:jc w:val="center"/>
              <w:rPr>
                <w:color w:val="000000"/>
                <w:sz w:val="24"/>
                <w:szCs w:val="24"/>
              </w:rPr>
            </w:pPr>
            <w:r w:rsidRPr="00792A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D" w:rsidRPr="00792A8B" w:rsidRDefault="009A27ED" w:rsidP="00432D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ЗЗШ №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jc w:val="center"/>
              <w:rPr>
                <w:sz w:val="24"/>
                <w:szCs w:val="24"/>
              </w:rPr>
            </w:pPr>
            <w:r w:rsidRPr="00792A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6.10-20.10</w:t>
            </w:r>
            <w:r w:rsidRPr="00792A8B">
              <w:rPr>
                <w:sz w:val="24"/>
                <w:szCs w:val="24"/>
              </w:rPr>
              <w:t>.2014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 О.В.</w:t>
            </w:r>
          </w:p>
        </w:tc>
      </w:tr>
      <w:tr w:rsidR="009A27ED" w:rsidRPr="00792A8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D" w:rsidRPr="00792A8B" w:rsidRDefault="009A27ED" w:rsidP="00432DB3">
            <w:pPr>
              <w:jc w:val="center"/>
              <w:rPr>
                <w:color w:val="000000"/>
                <w:sz w:val="24"/>
                <w:szCs w:val="24"/>
              </w:rPr>
            </w:pPr>
            <w:r w:rsidRPr="00792A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D" w:rsidRPr="00792A8B" w:rsidRDefault="009A27ED" w:rsidP="00432DB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ЗЗШ №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13.10-27</w:t>
            </w:r>
            <w:r w:rsidRPr="00792A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792A8B">
              <w:rPr>
                <w:sz w:val="24"/>
                <w:szCs w:val="24"/>
              </w:rPr>
              <w:t>.2014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 О.В.</w:t>
            </w:r>
          </w:p>
        </w:tc>
      </w:tr>
      <w:tr w:rsidR="009A27ED" w:rsidRPr="00792A8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D" w:rsidRPr="00792A8B" w:rsidRDefault="009A27ED" w:rsidP="00432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D" w:rsidRDefault="009A27ED" w:rsidP="00432DB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ЗНВК № 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Default="009A27ED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20.10-03.11.2014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Default="00B95D30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 О.В.</w:t>
            </w:r>
          </w:p>
        </w:tc>
      </w:tr>
      <w:tr w:rsidR="00B95D30" w:rsidRPr="00792A8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0" w:rsidRDefault="00B95D30" w:rsidP="00432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0" w:rsidRDefault="00B95D30" w:rsidP="00432DB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 189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30" w:rsidRDefault="00B95D30" w:rsidP="00432DB3">
            <w:pPr>
              <w:jc w:val="center"/>
              <w:rPr>
                <w:sz w:val="24"/>
                <w:szCs w:val="24"/>
              </w:rPr>
            </w:pPr>
            <w:r w:rsidRPr="00792A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6.10-20.10</w:t>
            </w:r>
            <w:r w:rsidRPr="00792A8B">
              <w:rPr>
                <w:sz w:val="24"/>
                <w:szCs w:val="24"/>
              </w:rPr>
              <w:t>.2014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30" w:rsidRDefault="00B95D30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 О.В.</w:t>
            </w:r>
          </w:p>
        </w:tc>
      </w:tr>
    </w:tbl>
    <w:p w:rsidR="009A27ED" w:rsidRDefault="009A27ED" w:rsidP="00BD5936">
      <w:pPr>
        <w:jc w:val="center"/>
        <w:rPr>
          <w:b/>
          <w:sz w:val="24"/>
          <w:szCs w:val="24"/>
          <w:u w:val="single"/>
        </w:rPr>
      </w:pPr>
    </w:p>
    <w:p w:rsidR="009A27ED" w:rsidRDefault="009A27ED" w:rsidP="00BD5936">
      <w:pPr>
        <w:jc w:val="center"/>
        <w:rPr>
          <w:b/>
          <w:sz w:val="24"/>
          <w:szCs w:val="24"/>
          <w:u w:val="single"/>
        </w:rPr>
      </w:pPr>
    </w:p>
    <w:p w:rsidR="009A27ED" w:rsidRDefault="009A27ED" w:rsidP="00BD5936">
      <w:pPr>
        <w:jc w:val="center"/>
        <w:rPr>
          <w:b/>
          <w:sz w:val="24"/>
          <w:szCs w:val="24"/>
          <w:u w:val="single"/>
        </w:rPr>
      </w:pPr>
    </w:p>
    <w:p w:rsidR="009A27ED" w:rsidRDefault="009A27ED" w:rsidP="00BD5936">
      <w:pPr>
        <w:jc w:val="center"/>
        <w:rPr>
          <w:b/>
          <w:sz w:val="24"/>
          <w:szCs w:val="24"/>
          <w:u w:val="single"/>
        </w:rPr>
      </w:pPr>
    </w:p>
    <w:p w:rsidR="009A27ED" w:rsidRDefault="009A27ED" w:rsidP="00BD5936">
      <w:pPr>
        <w:jc w:val="center"/>
        <w:rPr>
          <w:b/>
          <w:sz w:val="24"/>
          <w:szCs w:val="24"/>
          <w:u w:val="single"/>
        </w:rPr>
      </w:pPr>
    </w:p>
    <w:p w:rsidR="009A27ED" w:rsidRDefault="009A27ED" w:rsidP="00BD5936">
      <w:pPr>
        <w:jc w:val="center"/>
        <w:rPr>
          <w:b/>
          <w:sz w:val="24"/>
          <w:szCs w:val="24"/>
          <w:u w:val="single"/>
        </w:rPr>
      </w:pPr>
    </w:p>
    <w:p w:rsidR="00BD5936" w:rsidRPr="00815E3F" w:rsidRDefault="00BD5936" w:rsidP="00BD5936">
      <w:pPr>
        <w:jc w:val="center"/>
        <w:rPr>
          <w:b/>
          <w:sz w:val="24"/>
          <w:szCs w:val="24"/>
          <w:u w:val="single"/>
        </w:rPr>
      </w:pPr>
      <w:r w:rsidRPr="00815E3F">
        <w:rPr>
          <w:b/>
          <w:sz w:val="24"/>
          <w:szCs w:val="24"/>
          <w:u w:val="single"/>
        </w:rPr>
        <w:t>9.2.1 Забезпечення наступно-перспективних зв’язків у змісті освіти та координація освітньої діяльності на різних ступенях освіти</w:t>
      </w:r>
    </w:p>
    <w:p w:rsidR="00BD5936" w:rsidRPr="00815E3F" w:rsidRDefault="00BD5936" w:rsidP="00BD5936">
      <w:pPr>
        <w:rPr>
          <w:b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1800"/>
        <w:gridCol w:w="1440"/>
        <w:gridCol w:w="1260"/>
        <w:gridCol w:w="1800"/>
      </w:tblGrid>
      <w:tr w:rsidR="00BD5936" w:rsidRPr="00626C1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6" w:rsidRPr="00626C17" w:rsidRDefault="00BD5936" w:rsidP="00BD5936">
            <w:pPr>
              <w:ind w:left="-88" w:right="-85" w:hanging="58"/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6" w:rsidRPr="00626C17" w:rsidRDefault="00BD5936" w:rsidP="00815E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6" w:rsidRPr="00626C17" w:rsidRDefault="00BD5936" w:rsidP="00BD5936">
            <w:pPr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Категорія учасників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6" w:rsidRPr="00626C17" w:rsidRDefault="00BD5936" w:rsidP="00BD59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6" w:rsidRPr="00626C17" w:rsidRDefault="00BD5936" w:rsidP="00BD5936">
            <w:pPr>
              <w:ind w:right="-108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b/>
                <w:color w:val="000000"/>
                <w:sz w:val="24"/>
                <w:szCs w:val="24"/>
              </w:rPr>
              <w:t>Відповідаль-ний</w:t>
            </w:r>
            <w:proofErr w:type="spellEnd"/>
            <w:r w:rsidRPr="00626C1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936" w:rsidRPr="00626C17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6" w:rsidRPr="00626C17" w:rsidRDefault="00BD5936" w:rsidP="00BD593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6" w:rsidRPr="00626C17" w:rsidRDefault="00BD5936" w:rsidP="00BD593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6" w:rsidRPr="00626C17" w:rsidRDefault="00BD5936" w:rsidP="00BD593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6" w:rsidRPr="00626C17" w:rsidRDefault="00BD5936" w:rsidP="00BD59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термін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36" w:rsidRPr="00626C17" w:rsidRDefault="00BD5936" w:rsidP="00BD59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місце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36" w:rsidRPr="00626C17" w:rsidRDefault="00BD5936" w:rsidP="00BD593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E15EE1" w:rsidRPr="00626C17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BD5936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626C17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Засідання 2 районних методичних центрів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B606E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color w:val="000000"/>
                <w:sz w:val="24"/>
                <w:szCs w:val="24"/>
              </w:rPr>
              <w:t>Вчителі-предметники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24.10.2014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За графіком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Методисти-координатори РМП</w:t>
            </w:r>
          </w:p>
        </w:tc>
      </w:tr>
      <w:tr w:rsidR="00E15EE1" w:rsidRPr="00626C17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BD5936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Творча група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«Створення віртуального освітнього простору вчителів математики міста»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Засідання 1 «Організація  роботи віртуального РМЦ»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Вчителі математики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(за списком)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ind w:right="-129"/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14.10.2014</w:t>
            </w:r>
          </w:p>
          <w:p w:rsidR="00E15EE1" w:rsidRPr="00626C17" w:rsidRDefault="00E15EE1" w:rsidP="00544869">
            <w:pPr>
              <w:ind w:right="-129"/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15.30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99CC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ЗЗШ № 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Бурлака Л.А.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color w:val="000000"/>
                <w:sz w:val="24"/>
                <w:szCs w:val="24"/>
              </w:rPr>
              <w:t>Манжос</w:t>
            </w:r>
            <w:proofErr w:type="spellEnd"/>
            <w:r w:rsidRPr="00626C17">
              <w:rPr>
                <w:color w:val="000000"/>
                <w:sz w:val="24"/>
                <w:szCs w:val="24"/>
              </w:rPr>
              <w:t xml:space="preserve"> І.О.</w:t>
            </w:r>
          </w:p>
        </w:tc>
      </w:tr>
      <w:tr w:rsidR="00E15EE1" w:rsidRPr="00626C17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BD5936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Творча група </w:t>
            </w: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«Розробка дидактичних матеріалів для курсу фізики основної школи відповідно до вимог нового Державного стандарту (7 клас)»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pStyle w:val="1"/>
              <w:ind w:left="-59" w:right="-70"/>
              <w:jc w:val="left"/>
              <w:rPr>
                <w:b w:val="0"/>
                <w:sz w:val="24"/>
                <w:szCs w:val="24"/>
              </w:rPr>
            </w:pPr>
            <w:r w:rsidRPr="00626C17">
              <w:rPr>
                <w:b w:val="0"/>
                <w:sz w:val="24"/>
                <w:szCs w:val="24"/>
              </w:rPr>
              <w:t>Вчителі фізики</w:t>
            </w:r>
          </w:p>
          <w:p w:rsidR="00E15EE1" w:rsidRPr="00626C17" w:rsidRDefault="00E15EE1" w:rsidP="00544869">
            <w:pPr>
              <w:pStyle w:val="1"/>
              <w:ind w:left="-59" w:right="-70"/>
              <w:jc w:val="left"/>
              <w:rPr>
                <w:b w:val="0"/>
                <w:sz w:val="24"/>
                <w:szCs w:val="24"/>
              </w:rPr>
            </w:pPr>
            <w:r w:rsidRPr="00626C17">
              <w:rPr>
                <w:b w:val="0"/>
                <w:sz w:val="24"/>
                <w:szCs w:val="24"/>
              </w:rPr>
              <w:t>Члени творчої групи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pStyle w:val="1"/>
              <w:ind w:right="-52"/>
              <w:rPr>
                <w:b w:val="0"/>
                <w:sz w:val="24"/>
                <w:szCs w:val="24"/>
              </w:rPr>
            </w:pPr>
            <w:r w:rsidRPr="00626C17">
              <w:rPr>
                <w:b w:val="0"/>
                <w:sz w:val="24"/>
                <w:szCs w:val="24"/>
              </w:rPr>
              <w:t>15.10.2014</w:t>
            </w: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14.30</w:t>
            </w: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pStyle w:val="1"/>
              <w:ind w:left="-70" w:right="-70"/>
              <w:rPr>
                <w:b w:val="0"/>
                <w:sz w:val="24"/>
                <w:szCs w:val="24"/>
              </w:rPr>
            </w:pPr>
            <w:r w:rsidRPr="00626C17">
              <w:rPr>
                <w:b w:val="0"/>
                <w:sz w:val="24"/>
                <w:szCs w:val="24"/>
              </w:rPr>
              <w:t>ЗЗШ № 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Кравцова В.Т.</w:t>
            </w:r>
          </w:p>
        </w:tc>
      </w:tr>
      <w:tr w:rsidR="00E15EE1" w:rsidRPr="00626C17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BD5936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Віртуальний постійно-діючий семінар «Презентація навчально-методичних комплексів викладання інтегрованого курсу історії в 6 класі  за новим Держстандартом»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Керівники  РМЦ та </w:t>
            </w:r>
            <w:r w:rsidRPr="0038793C">
              <w:rPr>
                <w:color w:val="000000"/>
                <w:sz w:val="24"/>
                <w:szCs w:val="24"/>
                <w:highlight w:val="green"/>
              </w:rPr>
              <w:t>вчителі  історії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31.10.2014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F" w:rsidRPr="00626C17" w:rsidRDefault="00B606EF" w:rsidP="00B606EF">
            <w:pPr>
              <w:ind w:left="-108" w:right="-108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Сайт ІАМЦ </w:t>
            </w:r>
          </w:p>
          <w:p w:rsidR="00E15EE1" w:rsidRPr="00626C17" w:rsidRDefault="00B606EF" w:rsidP="00B606E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sz w:val="24"/>
                <w:szCs w:val="24"/>
                <w:u w:val="single"/>
                <w:lang w:val="en-US"/>
              </w:rPr>
              <w:t>znmc</w:t>
            </w:r>
            <w:proofErr w:type="spellEnd"/>
            <w:r w:rsidRPr="00626C17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26C17">
              <w:rPr>
                <w:sz w:val="24"/>
                <w:szCs w:val="24"/>
                <w:u w:val="single"/>
                <w:lang w:val="en-US"/>
              </w:rPr>
              <w:t>ucoz</w:t>
            </w:r>
            <w:proofErr w:type="spellEnd"/>
            <w:r w:rsidRPr="00626C17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26C17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Олійник І.В.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15EE1" w:rsidRPr="00626C17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BD5936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Практико-орієнтований семінар </w:t>
            </w:r>
            <w:r w:rsidRPr="00626C17">
              <w:rPr>
                <w:color w:val="000000"/>
                <w:sz w:val="24"/>
                <w:szCs w:val="24"/>
              </w:rPr>
              <w:t>«</w:t>
            </w:r>
            <w:r w:rsidRPr="0038793C">
              <w:rPr>
                <w:color w:val="000000"/>
                <w:sz w:val="24"/>
                <w:szCs w:val="24"/>
                <w:highlight w:val="green"/>
              </w:rPr>
              <w:t>Організація ВШК</w:t>
            </w:r>
            <w:r w:rsidRPr="00626C17">
              <w:rPr>
                <w:color w:val="000000"/>
                <w:sz w:val="24"/>
                <w:szCs w:val="24"/>
              </w:rPr>
              <w:t xml:space="preserve"> за станом викладання історії в умовах впровадження нового Держстандарту та нових навчальних програм </w:t>
            </w:r>
            <w:r w:rsidRPr="0038793C">
              <w:rPr>
                <w:color w:val="000000"/>
                <w:sz w:val="24"/>
                <w:szCs w:val="24"/>
                <w:highlight w:val="green"/>
              </w:rPr>
              <w:t>з історії»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Заступники директорів з НВР</w:t>
            </w: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10.10.2014 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26C17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ind w:right="-83"/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ЗГ № 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Олійник І.В.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</w:tc>
      </w:tr>
      <w:tr w:rsidR="00E15EE1" w:rsidRPr="00626C17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BD5936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Засідання методичного </w:t>
            </w:r>
            <w:r w:rsidR="00B606EF" w:rsidRPr="00626C17">
              <w:rPr>
                <w:sz w:val="24"/>
                <w:szCs w:val="24"/>
              </w:rPr>
              <w:t>об’єднання</w:t>
            </w:r>
            <w:r w:rsidRPr="00626C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Вчителі  фізкультури ШПП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31.10.2014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</w:t>
            </w:r>
            <w:r w:rsidR="00B606EF">
              <w:rPr>
                <w:sz w:val="24"/>
                <w:szCs w:val="24"/>
              </w:rPr>
              <w:t>З</w:t>
            </w:r>
            <w:r w:rsidRPr="00626C17">
              <w:rPr>
                <w:sz w:val="24"/>
                <w:szCs w:val="24"/>
              </w:rPr>
              <w:t>Ш №58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Резніченко В.В.</w:t>
            </w:r>
          </w:p>
        </w:tc>
      </w:tr>
      <w:tr w:rsidR="001317CF" w:rsidRPr="00626C17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BD5936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rPr>
                <w:bCs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Постійно діючий віртуальний консалтинговий пункт «Методичний супровід моніторингових досліджень»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jc w:val="center"/>
              <w:rPr>
                <w:bCs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Методисти РМП</w:t>
            </w:r>
            <w:r w:rsidRPr="00626C17">
              <w:rPr>
                <w:sz w:val="24"/>
                <w:szCs w:val="24"/>
              </w:rPr>
              <w:t xml:space="preserve">, керівники РМЦ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B606EF" w:rsidP="005448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01.10-30.10.</w:t>
            </w:r>
            <w:r w:rsidR="001317CF" w:rsidRPr="00626C17">
              <w:rPr>
                <w:sz w:val="24"/>
                <w:szCs w:val="24"/>
              </w:rPr>
              <w:t>2014</w:t>
            </w:r>
          </w:p>
          <w:p w:rsidR="001317CF" w:rsidRPr="00626C17" w:rsidRDefault="001317CF" w:rsidP="00544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1317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Сайт ІАМЦ</w:t>
            </w:r>
          </w:p>
          <w:p w:rsidR="001317CF" w:rsidRPr="00626C17" w:rsidRDefault="001317CF" w:rsidP="001317C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626C17">
              <w:rPr>
                <w:sz w:val="24"/>
                <w:szCs w:val="24"/>
                <w:u w:val="single"/>
                <w:lang w:val="en-US"/>
              </w:rPr>
              <w:t>znmc</w:t>
            </w:r>
            <w:proofErr w:type="spellEnd"/>
            <w:r w:rsidRPr="00626C17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26C17">
              <w:rPr>
                <w:sz w:val="24"/>
                <w:szCs w:val="24"/>
                <w:u w:val="single"/>
                <w:lang w:val="en-US"/>
              </w:rPr>
              <w:t>ucoz</w:t>
            </w:r>
            <w:proofErr w:type="spellEnd"/>
            <w:r w:rsidRPr="00626C17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26C17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Колесник Л.А.</w:t>
            </w:r>
          </w:p>
          <w:p w:rsidR="001317CF" w:rsidRPr="00626C17" w:rsidRDefault="003A140A" w:rsidP="005448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Манжос</w:t>
            </w:r>
            <w:proofErr w:type="spellEnd"/>
            <w:r>
              <w:rPr>
                <w:sz w:val="24"/>
                <w:szCs w:val="24"/>
              </w:rPr>
              <w:t xml:space="preserve"> І.О</w:t>
            </w:r>
            <w:r w:rsidR="001317CF" w:rsidRPr="00626C17">
              <w:rPr>
                <w:sz w:val="24"/>
                <w:szCs w:val="24"/>
              </w:rPr>
              <w:t>.</w:t>
            </w:r>
          </w:p>
        </w:tc>
      </w:tr>
      <w:tr w:rsidR="001317CF" w:rsidRPr="00626C17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BD5936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Консультації з питань інформатизації навчально-виховного процесу:</w:t>
            </w: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Консультація </w:t>
            </w:r>
            <w:r w:rsidR="00B606EF">
              <w:rPr>
                <w:sz w:val="24"/>
                <w:szCs w:val="24"/>
              </w:rPr>
              <w:t>1</w:t>
            </w: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 «Узагальнення інформації про стан інформатизації навчального закладу».</w:t>
            </w: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Консультація </w:t>
            </w:r>
            <w:r w:rsidR="00B606EF">
              <w:rPr>
                <w:sz w:val="24"/>
                <w:szCs w:val="24"/>
              </w:rPr>
              <w:t>2</w:t>
            </w: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«Впровадження дистанційного навчання за допомогою мережі Інтернету»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626C17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Головні спеціалісти ТВО</w:t>
            </w:r>
          </w:p>
          <w:p w:rsidR="001317CF" w:rsidRPr="00626C17" w:rsidRDefault="001317CF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Заступники директорів ЗНЗ</w:t>
            </w:r>
          </w:p>
          <w:p w:rsidR="001317CF" w:rsidRPr="00626C17" w:rsidRDefault="001317CF" w:rsidP="001317CF">
            <w:pPr>
              <w:rPr>
                <w:bCs/>
                <w:sz w:val="24"/>
                <w:szCs w:val="24"/>
              </w:rPr>
            </w:pPr>
          </w:p>
          <w:p w:rsidR="00626C17" w:rsidRDefault="00626C17" w:rsidP="00544869">
            <w:pPr>
              <w:jc w:val="center"/>
              <w:rPr>
                <w:bCs/>
                <w:sz w:val="24"/>
                <w:szCs w:val="24"/>
              </w:rPr>
            </w:pPr>
          </w:p>
          <w:p w:rsidR="001317CF" w:rsidRPr="00626C17" w:rsidRDefault="001317CF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bCs/>
                <w:sz w:val="24"/>
                <w:szCs w:val="24"/>
              </w:rPr>
              <w:t xml:space="preserve">педагогічні працівники </w:t>
            </w:r>
            <w:r w:rsidRPr="00626C17">
              <w:rPr>
                <w:sz w:val="24"/>
                <w:szCs w:val="24"/>
              </w:rPr>
              <w:t>ЗНЗ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F" w:rsidRDefault="00B606EF" w:rsidP="00544869">
            <w:pPr>
              <w:jc w:val="center"/>
              <w:rPr>
                <w:sz w:val="24"/>
                <w:szCs w:val="24"/>
              </w:rPr>
            </w:pPr>
          </w:p>
          <w:p w:rsidR="00B606EF" w:rsidRDefault="00B606EF" w:rsidP="00544869">
            <w:pPr>
              <w:jc w:val="center"/>
              <w:rPr>
                <w:sz w:val="24"/>
                <w:szCs w:val="24"/>
              </w:rPr>
            </w:pPr>
          </w:p>
          <w:p w:rsidR="00B606EF" w:rsidRDefault="00B606EF" w:rsidP="00544869">
            <w:pPr>
              <w:jc w:val="center"/>
              <w:rPr>
                <w:sz w:val="24"/>
                <w:szCs w:val="24"/>
              </w:rPr>
            </w:pPr>
          </w:p>
          <w:p w:rsidR="001317CF" w:rsidRDefault="00B606EF" w:rsidP="00544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14.10-24.10.</w:t>
            </w:r>
            <w:r w:rsidR="001317CF" w:rsidRPr="00626C17">
              <w:rPr>
                <w:sz w:val="24"/>
                <w:szCs w:val="24"/>
              </w:rPr>
              <w:t>2014</w:t>
            </w:r>
          </w:p>
          <w:p w:rsidR="00B606EF" w:rsidRDefault="00B606EF" w:rsidP="00544869">
            <w:pPr>
              <w:jc w:val="center"/>
              <w:rPr>
                <w:sz w:val="24"/>
                <w:szCs w:val="24"/>
              </w:rPr>
            </w:pPr>
          </w:p>
          <w:p w:rsidR="00B606EF" w:rsidRDefault="00B606EF" w:rsidP="00544869">
            <w:pPr>
              <w:jc w:val="center"/>
              <w:rPr>
                <w:sz w:val="24"/>
                <w:szCs w:val="24"/>
              </w:rPr>
            </w:pPr>
          </w:p>
          <w:p w:rsidR="00B606EF" w:rsidRDefault="00B606EF" w:rsidP="00544869">
            <w:pPr>
              <w:jc w:val="center"/>
              <w:rPr>
                <w:sz w:val="24"/>
                <w:szCs w:val="24"/>
              </w:rPr>
            </w:pPr>
          </w:p>
          <w:p w:rsidR="00B606EF" w:rsidRPr="00626C17" w:rsidRDefault="00B606EF" w:rsidP="00544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24.10-30.10.2014</w:t>
            </w: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1317C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ІАМЦ</w:t>
            </w:r>
          </w:p>
          <w:p w:rsidR="001317CF" w:rsidRPr="00626C17" w:rsidRDefault="001317CF" w:rsidP="001317CF">
            <w:pPr>
              <w:ind w:left="-108" w:right="-108"/>
              <w:rPr>
                <w:sz w:val="24"/>
                <w:szCs w:val="24"/>
              </w:rPr>
            </w:pPr>
          </w:p>
          <w:p w:rsidR="001317CF" w:rsidRPr="00626C17" w:rsidRDefault="001317CF" w:rsidP="001317CF">
            <w:pPr>
              <w:ind w:left="-108" w:right="-108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Сайт ІАМЦ </w:t>
            </w:r>
          </w:p>
          <w:p w:rsidR="001317CF" w:rsidRPr="00626C17" w:rsidRDefault="001317CF" w:rsidP="001317C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sz w:val="24"/>
                <w:szCs w:val="24"/>
                <w:u w:val="single"/>
                <w:lang w:val="en-US"/>
              </w:rPr>
              <w:t>znmc</w:t>
            </w:r>
            <w:proofErr w:type="spellEnd"/>
            <w:r w:rsidRPr="00626C17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26C17">
              <w:rPr>
                <w:sz w:val="24"/>
                <w:szCs w:val="24"/>
                <w:u w:val="single"/>
                <w:lang w:val="en-US"/>
              </w:rPr>
              <w:t>ucoz</w:t>
            </w:r>
            <w:proofErr w:type="spellEnd"/>
            <w:r w:rsidRPr="00626C17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26C17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Колесник Л.А.</w:t>
            </w: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  <w:proofErr w:type="spellStart"/>
            <w:r w:rsidRPr="00626C17">
              <w:rPr>
                <w:sz w:val="24"/>
                <w:szCs w:val="24"/>
              </w:rPr>
              <w:t>Манжос</w:t>
            </w:r>
            <w:proofErr w:type="spellEnd"/>
            <w:r w:rsidRPr="00626C17">
              <w:rPr>
                <w:sz w:val="24"/>
                <w:szCs w:val="24"/>
              </w:rPr>
              <w:t xml:space="preserve"> І.О.</w:t>
            </w: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</w:p>
          <w:p w:rsidR="001317CF" w:rsidRPr="00626C17" w:rsidRDefault="001317CF" w:rsidP="00544869">
            <w:pPr>
              <w:rPr>
                <w:sz w:val="24"/>
                <w:szCs w:val="24"/>
              </w:rPr>
            </w:pPr>
          </w:p>
          <w:p w:rsidR="001317CF" w:rsidRPr="00626C17" w:rsidRDefault="001317CF" w:rsidP="00544869">
            <w:pPr>
              <w:rPr>
                <w:color w:val="000000"/>
                <w:sz w:val="24"/>
                <w:szCs w:val="24"/>
              </w:rPr>
            </w:pPr>
          </w:p>
        </w:tc>
      </w:tr>
      <w:tr w:rsidR="00E647E4" w:rsidRPr="00626C17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4" w:rsidRPr="00626C17" w:rsidRDefault="00E647E4" w:rsidP="00BD5936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4" w:rsidRPr="00626C17" w:rsidRDefault="002F3E10" w:rsidP="00544869">
            <w:pPr>
              <w:jc w:val="both"/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  <w:lang w:eastAsia="en-US"/>
              </w:rPr>
              <w:t>Робота віртуального форуму для батьків майбутніх першокласників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4" w:rsidRPr="00626C17" w:rsidRDefault="002F3E10" w:rsidP="001317CF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Батьки </w:t>
            </w:r>
            <w:proofErr w:type="spellStart"/>
            <w:r w:rsidRPr="00626C17">
              <w:rPr>
                <w:sz w:val="24"/>
                <w:szCs w:val="24"/>
              </w:rPr>
              <w:t>першоклас-</w:t>
            </w:r>
            <w:proofErr w:type="spellEnd"/>
            <w:r w:rsidRPr="00626C17">
              <w:rPr>
                <w:sz w:val="24"/>
                <w:szCs w:val="24"/>
              </w:rPr>
              <w:t xml:space="preserve"> </w:t>
            </w:r>
            <w:proofErr w:type="spellStart"/>
            <w:r w:rsidRPr="00626C17">
              <w:rPr>
                <w:sz w:val="24"/>
                <w:szCs w:val="24"/>
              </w:rPr>
              <w:t>ників</w:t>
            </w:r>
            <w:proofErr w:type="spellEnd"/>
            <w:r w:rsidRPr="00626C17">
              <w:rPr>
                <w:sz w:val="24"/>
                <w:szCs w:val="24"/>
              </w:rPr>
              <w:t xml:space="preserve"> ЗНЗ та вихованців старших груп ДНЗ міста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4" w:rsidRPr="00626C17" w:rsidRDefault="00B606EF" w:rsidP="002F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01.10-30.10.2014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EF" w:rsidRPr="00626C17" w:rsidRDefault="00B606EF" w:rsidP="00B606EF">
            <w:pPr>
              <w:ind w:left="-108" w:right="-108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Сайт ІАМЦ </w:t>
            </w:r>
          </w:p>
          <w:p w:rsidR="002F3E10" w:rsidRPr="00626C17" w:rsidRDefault="00B606EF" w:rsidP="00B606EF">
            <w:pPr>
              <w:jc w:val="center"/>
              <w:rPr>
                <w:sz w:val="24"/>
                <w:szCs w:val="24"/>
              </w:rPr>
            </w:pPr>
            <w:proofErr w:type="spellStart"/>
            <w:r w:rsidRPr="00626C17">
              <w:rPr>
                <w:sz w:val="24"/>
                <w:szCs w:val="24"/>
                <w:u w:val="single"/>
                <w:lang w:val="en-US"/>
              </w:rPr>
              <w:t>znmc</w:t>
            </w:r>
            <w:proofErr w:type="spellEnd"/>
            <w:r w:rsidRPr="00626C17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26C17">
              <w:rPr>
                <w:sz w:val="24"/>
                <w:szCs w:val="24"/>
                <w:u w:val="single"/>
                <w:lang w:val="en-US"/>
              </w:rPr>
              <w:t>ucoz</w:t>
            </w:r>
            <w:proofErr w:type="spellEnd"/>
            <w:r w:rsidRPr="00626C17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626C17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, розділ «</w:t>
            </w:r>
            <w:r w:rsidR="002F3E10" w:rsidRPr="00626C17">
              <w:rPr>
                <w:sz w:val="24"/>
                <w:szCs w:val="24"/>
              </w:rPr>
              <w:t>форум батьків</w:t>
            </w:r>
            <w:r>
              <w:rPr>
                <w:sz w:val="24"/>
                <w:szCs w:val="24"/>
              </w:rPr>
              <w:t>»</w:t>
            </w:r>
          </w:p>
          <w:p w:rsidR="00E647E4" w:rsidRPr="00626C17" w:rsidRDefault="00E647E4" w:rsidP="001317C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Перило Т.М., </w:t>
            </w:r>
            <w:proofErr w:type="spellStart"/>
            <w:r w:rsidRPr="00626C17">
              <w:rPr>
                <w:sz w:val="24"/>
                <w:szCs w:val="24"/>
              </w:rPr>
              <w:t>Манжос</w:t>
            </w:r>
            <w:proofErr w:type="spellEnd"/>
            <w:r w:rsidRPr="00626C17">
              <w:rPr>
                <w:sz w:val="24"/>
                <w:szCs w:val="24"/>
              </w:rPr>
              <w:t xml:space="preserve"> І.О.,</w:t>
            </w:r>
          </w:p>
          <w:p w:rsidR="00E647E4" w:rsidRPr="00626C17" w:rsidRDefault="00B606EF" w:rsidP="0054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методисти-координато</w:t>
            </w:r>
            <w:r w:rsidR="002F3E10" w:rsidRPr="00626C17">
              <w:rPr>
                <w:sz w:val="24"/>
                <w:szCs w:val="24"/>
              </w:rPr>
              <w:t xml:space="preserve">ри з дошкільної та початкової </w:t>
            </w:r>
            <w:r w:rsidR="002F3E10" w:rsidRPr="00626C17">
              <w:rPr>
                <w:sz w:val="24"/>
                <w:szCs w:val="24"/>
              </w:rPr>
              <w:lastRenderedPageBreak/>
              <w:t>освіти</w:t>
            </w:r>
          </w:p>
        </w:tc>
      </w:tr>
      <w:tr w:rsidR="00E647E4" w:rsidRPr="00626C17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4" w:rsidRPr="00626C17" w:rsidRDefault="00E647E4" w:rsidP="00BD5936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Школа молодого вихователя-методиста дошкільних навчальних закладів </w:t>
            </w:r>
          </w:p>
          <w:p w:rsidR="002F3E10" w:rsidRPr="00626C17" w:rsidRDefault="002F3E10" w:rsidP="002F3E10">
            <w:pPr>
              <w:rPr>
                <w:i/>
                <w:sz w:val="24"/>
                <w:szCs w:val="24"/>
              </w:rPr>
            </w:pPr>
            <w:r w:rsidRPr="00626C17">
              <w:rPr>
                <w:i/>
                <w:sz w:val="24"/>
                <w:szCs w:val="24"/>
              </w:rPr>
              <w:t>Засідання 1</w:t>
            </w:r>
          </w:p>
          <w:p w:rsidR="00E647E4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Метод </w:t>
            </w:r>
            <w:proofErr w:type="spellStart"/>
            <w:r w:rsidRPr="00626C17">
              <w:rPr>
                <w:sz w:val="24"/>
                <w:szCs w:val="24"/>
              </w:rPr>
              <w:t>інтервізії</w:t>
            </w:r>
            <w:proofErr w:type="spellEnd"/>
            <w:r w:rsidRPr="00626C17">
              <w:rPr>
                <w:sz w:val="24"/>
                <w:szCs w:val="24"/>
              </w:rPr>
              <w:t xml:space="preserve"> – метод </w:t>
            </w:r>
            <w:proofErr w:type="spellStart"/>
            <w:r w:rsidRPr="00626C17">
              <w:rPr>
                <w:sz w:val="24"/>
                <w:szCs w:val="24"/>
              </w:rPr>
              <w:t>колективногонавчання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Вихователі-методисти ДНЗ за наказом</w:t>
            </w:r>
          </w:p>
          <w:p w:rsidR="00E647E4" w:rsidRPr="00626C17" w:rsidRDefault="00E647E4" w:rsidP="001317C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15.10.2014</w:t>
            </w: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14.00</w:t>
            </w:r>
          </w:p>
          <w:p w:rsidR="00E647E4" w:rsidRPr="00626C17" w:rsidRDefault="00E647E4" w:rsidP="005448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</w:t>
            </w:r>
            <w:r w:rsidR="00B606EF">
              <w:rPr>
                <w:sz w:val="24"/>
                <w:szCs w:val="24"/>
              </w:rPr>
              <w:t>З</w:t>
            </w:r>
            <w:r w:rsidRPr="00626C17">
              <w:rPr>
                <w:sz w:val="24"/>
                <w:szCs w:val="24"/>
              </w:rPr>
              <w:t>Ш № 58</w:t>
            </w:r>
          </w:p>
          <w:p w:rsidR="00E647E4" w:rsidRPr="00626C17" w:rsidRDefault="00E647E4" w:rsidP="001317C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Спаська О.В., </w:t>
            </w:r>
          </w:p>
          <w:p w:rsidR="002F3E10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Морозова О.В.,</w:t>
            </w:r>
          </w:p>
          <w:p w:rsidR="00E647E4" w:rsidRPr="00626C17" w:rsidRDefault="002F3E10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Переверзєва А.М.</w:t>
            </w:r>
          </w:p>
        </w:tc>
      </w:tr>
      <w:tr w:rsidR="00E647E4" w:rsidRPr="00626C17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4" w:rsidRPr="00626C17" w:rsidRDefault="00E647E4" w:rsidP="00BD5936">
            <w:pPr>
              <w:numPr>
                <w:ilvl w:val="0"/>
                <w:numId w:val="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Міське методичне об’єднання вихователів старшого дошкільного віку  дошкільних відділень шкіл прямого підпорядкування</w:t>
            </w:r>
          </w:p>
          <w:p w:rsidR="002F3E10" w:rsidRPr="00626C17" w:rsidRDefault="002F3E10" w:rsidP="002F3E10">
            <w:pPr>
              <w:rPr>
                <w:i/>
                <w:sz w:val="24"/>
                <w:szCs w:val="24"/>
              </w:rPr>
            </w:pPr>
            <w:r w:rsidRPr="00626C17">
              <w:rPr>
                <w:i/>
                <w:sz w:val="24"/>
                <w:szCs w:val="24"/>
              </w:rPr>
              <w:t>Засідання 1</w:t>
            </w:r>
          </w:p>
          <w:p w:rsidR="00E647E4" w:rsidRPr="00626C17" w:rsidRDefault="002F3E10" w:rsidP="002F3E10">
            <w:pPr>
              <w:rPr>
                <w:sz w:val="24"/>
                <w:szCs w:val="24"/>
                <w:lang w:eastAsia="en-US"/>
              </w:rPr>
            </w:pPr>
            <w:r w:rsidRPr="00626C17">
              <w:rPr>
                <w:sz w:val="24"/>
                <w:szCs w:val="24"/>
              </w:rPr>
              <w:t>Як зробити відкриті заходи ефективними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4" w:rsidRPr="00626C17" w:rsidRDefault="002F3E10" w:rsidP="001317CF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Вихователі  груп старшого дошкільного віку дошкільних відділень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22.10.2014</w:t>
            </w: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 14.00</w:t>
            </w:r>
          </w:p>
          <w:p w:rsidR="00E647E4" w:rsidRPr="00626C17" w:rsidRDefault="00E647E4" w:rsidP="005448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4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</w:t>
            </w:r>
            <w:r w:rsidR="00B606EF">
              <w:rPr>
                <w:sz w:val="24"/>
                <w:szCs w:val="24"/>
              </w:rPr>
              <w:t>З</w:t>
            </w:r>
            <w:r w:rsidRPr="00626C17">
              <w:rPr>
                <w:sz w:val="24"/>
                <w:szCs w:val="24"/>
              </w:rPr>
              <w:t>Ш № 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E4" w:rsidRPr="00626C17" w:rsidRDefault="002F3E10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Спаська О.В.</w:t>
            </w:r>
          </w:p>
        </w:tc>
      </w:tr>
    </w:tbl>
    <w:p w:rsidR="00BD5936" w:rsidRPr="00815E3F" w:rsidRDefault="00BD5936" w:rsidP="001038B3">
      <w:pPr>
        <w:tabs>
          <w:tab w:val="left" w:pos="8460"/>
        </w:tabs>
        <w:ind w:left="360"/>
        <w:jc w:val="center"/>
        <w:rPr>
          <w:b/>
          <w:color w:val="000000"/>
          <w:sz w:val="24"/>
          <w:szCs w:val="24"/>
          <w:u w:val="single"/>
        </w:rPr>
      </w:pPr>
    </w:p>
    <w:p w:rsidR="002E6D8B" w:rsidRDefault="002E6D8B" w:rsidP="00626C17">
      <w:pPr>
        <w:tabs>
          <w:tab w:val="left" w:pos="8460"/>
        </w:tabs>
        <w:rPr>
          <w:b/>
          <w:color w:val="000000"/>
          <w:sz w:val="24"/>
          <w:szCs w:val="24"/>
          <w:u w:val="single"/>
        </w:rPr>
      </w:pPr>
    </w:p>
    <w:p w:rsidR="001038B3" w:rsidRPr="00815E3F" w:rsidRDefault="001038B3" w:rsidP="002E6D8B">
      <w:pPr>
        <w:tabs>
          <w:tab w:val="left" w:pos="8460"/>
        </w:tabs>
        <w:ind w:left="360"/>
        <w:jc w:val="center"/>
        <w:rPr>
          <w:b/>
          <w:color w:val="000000"/>
          <w:sz w:val="24"/>
          <w:szCs w:val="24"/>
          <w:u w:val="single"/>
        </w:rPr>
      </w:pPr>
      <w:r w:rsidRPr="00815E3F">
        <w:rPr>
          <w:b/>
          <w:color w:val="000000"/>
          <w:sz w:val="24"/>
          <w:szCs w:val="24"/>
          <w:u w:val="single"/>
        </w:rPr>
        <w:t>9.2.2.  Впровадження наукових здобутків та інноваційних технологій</w:t>
      </w:r>
    </w:p>
    <w:p w:rsidR="001038B3" w:rsidRPr="00815E3F" w:rsidRDefault="001038B3" w:rsidP="001038B3">
      <w:pPr>
        <w:tabs>
          <w:tab w:val="left" w:pos="8460"/>
        </w:tabs>
        <w:ind w:left="360"/>
        <w:jc w:val="center"/>
        <w:rPr>
          <w:b/>
          <w:color w:val="000000"/>
          <w:sz w:val="24"/>
          <w:szCs w:val="24"/>
          <w:u w:val="single"/>
        </w:rPr>
      </w:pPr>
      <w:r w:rsidRPr="00815E3F">
        <w:rPr>
          <w:b/>
          <w:color w:val="000000"/>
          <w:sz w:val="24"/>
          <w:szCs w:val="24"/>
          <w:u w:val="single"/>
        </w:rPr>
        <w:t>у педагогічну практику</w:t>
      </w:r>
    </w:p>
    <w:p w:rsidR="001038B3" w:rsidRPr="00815E3F" w:rsidRDefault="001038B3" w:rsidP="001038B3">
      <w:pPr>
        <w:jc w:val="center"/>
        <w:rPr>
          <w:b/>
          <w:i/>
          <w:sz w:val="24"/>
          <w:szCs w:val="24"/>
        </w:rPr>
      </w:pPr>
    </w:p>
    <w:tbl>
      <w:tblPr>
        <w:tblW w:w="109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959"/>
        <w:gridCol w:w="1777"/>
        <w:gridCol w:w="1458"/>
        <w:gridCol w:w="1265"/>
        <w:gridCol w:w="1978"/>
      </w:tblGrid>
      <w:tr w:rsidR="001038B3" w:rsidRPr="00626C17">
        <w:trPr>
          <w:cantSplit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№ </w:t>
            </w:r>
            <w:r w:rsidR="009C5707" w:rsidRPr="00626C17">
              <w:rPr>
                <w:b/>
                <w:color w:val="000000"/>
                <w:sz w:val="24"/>
                <w:szCs w:val="24"/>
              </w:rPr>
              <w:t>з</w:t>
            </w:r>
            <w:r w:rsidRPr="00626C1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Категорія учасників 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b/>
                <w:color w:val="000000"/>
                <w:sz w:val="24"/>
                <w:szCs w:val="24"/>
              </w:rPr>
              <w:t>Відповідаль</w:t>
            </w:r>
            <w:r w:rsidR="007073D4" w:rsidRPr="00626C17">
              <w:rPr>
                <w:b/>
                <w:color w:val="000000"/>
                <w:sz w:val="24"/>
                <w:szCs w:val="24"/>
              </w:rPr>
              <w:t>-</w:t>
            </w:r>
            <w:proofErr w:type="spellEnd"/>
            <w:r w:rsidRPr="00626C17">
              <w:rPr>
                <w:b/>
                <w:color w:val="000000"/>
                <w:sz w:val="24"/>
                <w:szCs w:val="24"/>
              </w:rPr>
              <w:t xml:space="preserve"> ний </w:t>
            </w:r>
          </w:p>
        </w:tc>
      </w:tr>
      <w:tr w:rsidR="001038B3" w:rsidRPr="00626C17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B3" w:rsidRPr="00626C17" w:rsidRDefault="001038B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B3" w:rsidRPr="00626C17" w:rsidRDefault="001038B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B3" w:rsidRPr="00626C17" w:rsidRDefault="001038B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термін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місце 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B3" w:rsidRPr="00626C17" w:rsidRDefault="001038B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15EE1" w:rsidRPr="00626C17">
        <w:trPr>
          <w:cantSplit/>
          <w:trHeight w:val="1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26C17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Практико-орієнтований семінар «Використання рухливих та спортивних ігор як основних засобів підвищення рухової активності, фізичного розвитку та фізичної підготовки дітей» (з досвіду роботи вчителя фізкультури З</w:t>
            </w:r>
            <w:r w:rsidR="00B606EF">
              <w:rPr>
                <w:sz w:val="24"/>
                <w:szCs w:val="24"/>
              </w:rPr>
              <w:t>З</w:t>
            </w:r>
            <w:r w:rsidRPr="00626C17">
              <w:rPr>
                <w:sz w:val="24"/>
                <w:szCs w:val="24"/>
              </w:rPr>
              <w:t>Ш</w:t>
            </w:r>
            <w:r w:rsidR="00626C17">
              <w:rPr>
                <w:sz w:val="24"/>
                <w:szCs w:val="24"/>
              </w:rPr>
              <w:t xml:space="preserve"> </w:t>
            </w:r>
            <w:r w:rsidRPr="00626C17">
              <w:rPr>
                <w:sz w:val="24"/>
                <w:szCs w:val="24"/>
              </w:rPr>
              <w:t>№</w:t>
            </w:r>
            <w:r w:rsidR="00626C17">
              <w:rPr>
                <w:sz w:val="24"/>
                <w:szCs w:val="24"/>
              </w:rPr>
              <w:t xml:space="preserve"> </w:t>
            </w:r>
            <w:r w:rsidRPr="00626C17">
              <w:rPr>
                <w:sz w:val="24"/>
                <w:szCs w:val="24"/>
              </w:rPr>
              <w:t>53)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 w:rsidP="007073D4">
            <w:pPr>
              <w:rPr>
                <w:color w:val="000000"/>
                <w:sz w:val="24"/>
                <w:szCs w:val="24"/>
              </w:rPr>
            </w:pPr>
            <w:r w:rsidRPr="00FB676C">
              <w:rPr>
                <w:sz w:val="24"/>
                <w:szCs w:val="24"/>
                <w:highlight w:val="green"/>
              </w:rPr>
              <w:t>Керівники РМЦ та вчителі фізкультури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5EE1" w:rsidRPr="00626C17" w:rsidRDefault="00E15EE1" w:rsidP="00E15EE1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  <w:lang w:val="en-US"/>
              </w:rPr>
              <w:t>30</w:t>
            </w:r>
            <w:r w:rsidRPr="00626C17">
              <w:rPr>
                <w:color w:val="000000"/>
                <w:sz w:val="24"/>
                <w:szCs w:val="24"/>
              </w:rPr>
              <w:t>.10.2014</w:t>
            </w:r>
          </w:p>
          <w:p w:rsidR="00E15EE1" w:rsidRPr="00626C17" w:rsidRDefault="00E15EE1" w:rsidP="00E15EE1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EE1" w:rsidRPr="00626C17" w:rsidRDefault="00B606EF" w:rsidP="007073D4">
            <w:pPr>
              <w:ind w:left="-164" w:right="-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15EE1" w:rsidRPr="00626C17">
              <w:rPr>
                <w:sz w:val="24"/>
                <w:szCs w:val="24"/>
              </w:rPr>
              <w:t>ЗШ № 53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Резніченко В.В.</w:t>
            </w:r>
          </w:p>
        </w:tc>
      </w:tr>
      <w:tr w:rsidR="00E15EE1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EE1" w:rsidRPr="00626C17" w:rsidRDefault="00E15EE1" w:rsidP="00544869">
            <w:pPr>
              <w:jc w:val="both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Семінар-практикум </w:t>
            </w:r>
          </w:p>
          <w:p w:rsidR="00E15EE1" w:rsidRPr="00626C17" w:rsidRDefault="00E15EE1" w:rsidP="00544869">
            <w:pPr>
              <w:jc w:val="both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«Новітні технології в навчанні іноземних мов» (за участю викладачів ф</w:t>
            </w:r>
            <w:r w:rsidRPr="00626C17">
              <w:rPr>
                <w:sz w:val="24"/>
                <w:szCs w:val="24"/>
              </w:rPr>
              <w:t>акультету іноземної філології ЗНУ та носіїв мови)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Вчителі  іноземної мови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(за списком)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23.10.2014 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8.00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ЗНУ</w:t>
            </w:r>
          </w:p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ІІ корпус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color w:val="000000"/>
                <w:sz w:val="24"/>
                <w:szCs w:val="24"/>
              </w:rPr>
              <w:t>Нагорнова</w:t>
            </w:r>
            <w:proofErr w:type="spellEnd"/>
            <w:r w:rsidRPr="00626C17">
              <w:rPr>
                <w:color w:val="000000"/>
                <w:sz w:val="24"/>
                <w:szCs w:val="24"/>
              </w:rPr>
              <w:t xml:space="preserve"> І.С.</w:t>
            </w: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</w:p>
        </w:tc>
      </w:tr>
      <w:tr w:rsidR="00E15EE1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Практико-орієнтований семінар «Підвищення рівня професійної компетентності вчителів правознавства як  умова забезпечення  якісної правової освіти» (за участю викладачів юридичного факультету ЗНУ)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Керівники  РМЦ та </w:t>
            </w:r>
            <w:r w:rsidRPr="00FB676C">
              <w:rPr>
                <w:color w:val="000000"/>
                <w:sz w:val="24"/>
                <w:szCs w:val="24"/>
                <w:highlight w:val="green"/>
              </w:rPr>
              <w:t>вчителі  правознавства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23.10.2014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26C17">
              <w:rPr>
                <w:color w:val="000000"/>
                <w:sz w:val="24"/>
                <w:szCs w:val="24"/>
              </w:rPr>
              <w:t>10.00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ЗНУ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  <w:lang w:val="fr-FR"/>
              </w:rPr>
              <w:t>V</w:t>
            </w:r>
            <w:r w:rsidRPr="00626C17">
              <w:rPr>
                <w:color w:val="000000"/>
                <w:sz w:val="24"/>
                <w:szCs w:val="24"/>
              </w:rPr>
              <w:t xml:space="preserve"> корпус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AA4325" w:rsidP="00544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Олійник І.В</w:t>
            </w:r>
            <w:r w:rsidR="00E15EE1" w:rsidRPr="00626C17">
              <w:rPr>
                <w:color w:val="000000"/>
                <w:sz w:val="24"/>
                <w:szCs w:val="24"/>
              </w:rPr>
              <w:t>.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15EE1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6EF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Практико-орієнтований семінар «Формування </w:t>
            </w:r>
            <w:proofErr w:type="spellStart"/>
            <w:r w:rsidRPr="00626C17">
              <w:rPr>
                <w:sz w:val="24"/>
                <w:szCs w:val="24"/>
              </w:rPr>
              <w:t>картознавчої</w:t>
            </w:r>
            <w:proofErr w:type="spellEnd"/>
            <w:r w:rsidRPr="00626C17">
              <w:rPr>
                <w:sz w:val="24"/>
                <w:szCs w:val="24"/>
              </w:rPr>
              <w:t xml:space="preserve"> компетенції на уроках географії в умовах впровадження нового Держстандарту » (з досвіду роботи вчителя географії ЗБЛ №99 </w:t>
            </w: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Шматко С.В.)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Керівники РМЦ  вчителів географії;  </w:t>
            </w:r>
            <w:r w:rsidRPr="00FB676C">
              <w:rPr>
                <w:color w:val="000000"/>
                <w:sz w:val="24"/>
                <w:szCs w:val="24"/>
              </w:rPr>
              <w:t>вчителі географії</w:t>
            </w:r>
            <w:r w:rsidRPr="00626C17">
              <w:rPr>
                <w:color w:val="000000"/>
                <w:sz w:val="24"/>
                <w:szCs w:val="24"/>
              </w:rPr>
              <w:t xml:space="preserve"> ШПП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15.10.2014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ЗБЛ №99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Гунько Л.М.</w:t>
            </w:r>
          </w:p>
        </w:tc>
      </w:tr>
      <w:tr w:rsidR="00E15EE1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Майстер-клас</w:t>
            </w: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«Використання оптимальних прийомів навчання при викладанні  хімії, біології та екології в умовах впровадження нового Державного стандарту освіти» (з досвіду роботи вчителя біології ЗБЛ № 99 Фролової О.М. та вчителя хімії ЗБЛ № 99 </w:t>
            </w:r>
            <w:proofErr w:type="spellStart"/>
            <w:r w:rsidRPr="00626C17">
              <w:rPr>
                <w:sz w:val="24"/>
                <w:szCs w:val="24"/>
              </w:rPr>
              <w:t>Потоцької</w:t>
            </w:r>
            <w:proofErr w:type="spellEnd"/>
            <w:r w:rsidRPr="00626C17">
              <w:rPr>
                <w:sz w:val="24"/>
                <w:szCs w:val="24"/>
              </w:rPr>
              <w:t xml:space="preserve"> О.А.)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Керівники РМЦ  вчителів хімії, біології та екології та вчителі природничих дисциплін ШПП 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23.10 2014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10.00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ЗБЛ № 99</w:t>
            </w:r>
          </w:p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Микитенко Л.О. 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Круть Т.В.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</w:tc>
      </w:tr>
      <w:tr w:rsidR="00E15EE1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EE1" w:rsidRPr="00626C17" w:rsidRDefault="00E15EE1" w:rsidP="00544869">
            <w:pPr>
              <w:jc w:val="both"/>
              <w:rPr>
                <w:bCs/>
                <w:spacing w:val="-1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Практико-орієнтований семінар «Методичний супровід викладання інформатики в 5 класі за новими Державними стандартами»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FB676C">
              <w:rPr>
                <w:color w:val="000000"/>
                <w:sz w:val="24"/>
                <w:szCs w:val="24"/>
                <w:highlight w:val="green"/>
              </w:rPr>
              <w:t>Вчителі інформатики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29.10.2014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ind w:right="-64" w:hanging="77"/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ЗЗШ № 97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proofErr w:type="spellStart"/>
            <w:r w:rsidRPr="00626C17">
              <w:rPr>
                <w:sz w:val="24"/>
                <w:szCs w:val="24"/>
              </w:rPr>
              <w:t>Манжос</w:t>
            </w:r>
            <w:proofErr w:type="spellEnd"/>
            <w:r w:rsidRPr="00626C17">
              <w:rPr>
                <w:sz w:val="24"/>
                <w:szCs w:val="24"/>
              </w:rPr>
              <w:t xml:space="preserve"> І.О.</w:t>
            </w:r>
          </w:p>
        </w:tc>
      </w:tr>
      <w:tr w:rsidR="00E15EE1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EE1" w:rsidRPr="00FB676C" w:rsidRDefault="00E15EE1" w:rsidP="00544869">
            <w:pPr>
              <w:rPr>
                <w:sz w:val="24"/>
                <w:szCs w:val="24"/>
                <w:highlight w:val="yellow"/>
              </w:rPr>
            </w:pPr>
            <w:r w:rsidRPr="00FB676C">
              <w:rPr>
                <w:sz w:val="24"/>
                <w:szCs w:val="24"/>
                <w:highlight w:val="yellow"/>
              </w:rPr>
              <w:t>Практико-орієнтований семінар</w:t>
            </w:r>
          </w:p>
          <w:p w:rsidR="00E15EE1" w:rsidRPr="00FB676C" w:rsidRDefault="00E15EE1" w:rsidP="00544869">
            <w:pPr>
              <w:rPr>
                <w:sz w:val="24"/>
                <w:szCs w:val="24"/>
                <w:highlight w:val="yellow"/>
              </w:rPr>
            </w:pPr>
            <w:r w:rsidRPr="00FB676C">
              <w:rPr>
                <w:sz w:val="24"/>
                <w:szCs w:val="24"/>
                <w:highlight w:val="yellow"/>
              </w:rPr>
              <w:t>«Розвиток творчого потенціалу дітей в образотворчій діяльності через збагачення емоційно-почуттєвої сфери» (з досвіду роботи вчителя образотворчого мистецтва ЗНВК «Основа» Шульги Л.М.)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FB676C" w:rsidRDefault="00E15EE1" w:rsidP="00AA4325">
            <w:pPr>
              <w:ind w:right="-131"/>
              <w:rPr>
                <w:sz w:val="24"/>
                <w:szCs w:val="24"/>
                <w:highlight w:val="yellow"/>
              </w:rPr>
            </w:pPr>
            <w:r w:rsidRPr="00FB676C">
              <w:rPr>
                <w:sz w:val="24"/>
                <w:szCs w:val="24"/>
                <w:highlight w:val="yellow"/>
              </w:rPr>
              <w:t>Керівники РМЦ, вчителі образотворчого мистецтва ШПП</w:t>
            </w:r>
          </w:p>
          <w:p w:rsidR="00E15EE1" w:rsidRPr="00FB676C" w:rsidRDefault="00E15EE1" w:rsidP="0054486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FB676C" w:rsidRDefault="00E15EE1" w:rsidP="00544869">
            <w:pPr>
              <w:jc w:val="center"/>
              <w:rPr>
                <w:sz w:val="24"/>
                <w:szCs w:val="24"/>
                <w:highlight w:val="yellow"/>
              </w:rPr>
            </w:pPr>
            <w:r w:rsidRPr="00FB676C">
              <w:rPr>
                <w:sz w:val="24"/>
                <w:szCs w:val="24"/>
                <w:highlight w:val="yellow"/>
              </w:rPr>
              <w:t>30.10.2014</w:t>
            </w:r>
          </w:p>
          <w:p w:rsidR="00E15EE1" w:rsidRPr="00FB676C" w:rsidRDefault="00E15EE1" w:rsidP="00544869">
            <w:pPr>
              <w:jc w:val="center"/>
              <w:rPr>
                <w:sz w:val="24"/>
                <w:szCs w:val="24"/>
                <w:highlight w:val="yellow"/>
              </w:rPr>
            </w:pPr>
            <w:r w:rsidRPr="00FB676C">
              <w:rPr>
                <w:sz w:val="24"/>
                <w:szCs w:val="24"/>
                <w:highlight w:val="yellow"/>
              </w:rPr>
              <w:t xml:space="preserve">14.00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FB676C" w:rsidRDefault="00E15EE1" w:rsidP="00544869">
            <w:pPr>
              <w:jc w:val="center"/>
              <w:rPr>
                <w:sz w:val="24"/>
                <w:szCs w:val="24"/>
                <w:highlight w:val="yellow"/>
              </w:rPr>
            </w:pPr>
            <w:r w:rsidRPr="00FB676C">
              <w:rPr>
                <w:sz w:val="24"/>
                <w:szCs w:val="24"/>
                <w:highlight w:val="yellow"/>
              </w:rPr>
              <w:t>ЗНВК «Основа»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FB676C" w:rsidRDefault="00E15EE1" w:rsidP="00544869">
            <w:pPr>
              <w:rPr>
                <w:sz w:val="24"/>
                <w:szCs w:val="24"/>
                <w:highlight w:val="yellow"/>
              </w:rPr>
            </w:pPr>
            <w:r w:rsidRPr="00FB676C">
              <w:rPr>
                <w:sz w:val="24"/>
                <w:szCs w:val="24"/>
                <w:highlight w:val="yellow"/>
              </w:rPr>
              <w:t>Корольова О.Ю.</w:t>
            </w:r>
          </w:p>
        </w:tc>
      </w:tr>
      <w:tr w:rsidR="00E15EE1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Педагогічна майстерня </w:t>
            </w: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«Формування і розвиток інформаційно-комунікаційної та проектно-технологічної компетентностей учнів в умовах профільного навчання” (з досвіду роботи вчителя трудового навчання ЗЗШ № 110 </w:t>
            </w:r>
            <w:proofErr w:type="spellStart"/>
            <w:r w:rsidRPr="00626C17">
              <w:rPr>
                <w:sz w:val="24"/>
                <w:szCs w:val="24"/>
              </w:rPr>
              <w:t>Куралєх</w:t>
            </w:r>
            <w:proofErr w:type="spellEnd"/>
            <w:r w:rsidRPr="00626C17">
              <w:rPr>
                <w:sz w:val="24"/>
                <w:szCs w:val="24"/>
              </w:rPr>
              <w:t xml:space="preserve"> В.В.)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FB676C">
              <w:rPr>
                <w:color w:val="000000"/>
                <w:sz w:val="24"/>
                <w:szCs w:val="24"/>
                <w:highlight w:val="green"/>
              </w:rPr>
              <w:t>Керівники РМЦ  вчителів трудового навчання</w:t>
            </w:r>
            <w:r w:rsidRPr="00626C17">
              <w:rPr>
                <w:color w:val="000000"/>
                <w:sz w:val="24"/>
                <w:szCs w:val="24"/>
              </w:rPr>
              <w:t xml:space="preserve"> та вчителі ШПП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23.10.2014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ind w:left="-77"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ЗЗШ № 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Юдіна Л.І.</w:t>
            </w:r>
          </w:p>
        </w:tc>
      </w:tr>
      <w:tr w:rsidR="00E15EE1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Школа філологічних наук.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Заняття 1 «Нове в шкільній програмі. Типові помилки при написанні ЗНО. Функціонально-семантичні особливості звертання»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FB676C" w:rsidRDefault="00E15EE1" w:rsidP="00544869">
            <w:pPr>
              <w:rPr>
                <w:color w:val="000000"/>
                <w:sz w:val="24"/>
                <w:szCs w:val="24"/>
                <w:highlight w:val="green"/>
              </w:rPr>
            </w:pPr>
            <w:r w:rsidRPr="00FB676C">
              <w:rPr>
                <w:color w:val="000000"/>
                <w:sz w:val="24"/>
                <w:szCs w:val="24"/>
                <w:highlight w:val="green"/>
              </w:rPr>
              <w:t xml:space="preserve">Вчителі  української та російської 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FB676C">
              <w:rPr>
                <w:color w:val="000000"/>
                <w:sz w:val="24"/>
                <w:szCs w:val="24"/>
                <w:highlight w:val="green"/>
              </w:rPr>
              <w:t>філології</w:t>
            </w:r>
            <w:r w:rsidRPr="00626C17">
              <w:rPr>
                <w:color w:val="000000"/>
                <w:sz w:val="24"/>
                <w:szCs w:val="24"/>
              </w:rPr>
              <w:t xml:space="preserve"> за попередньою реєстрацією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21.10.2014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ind w:left="-164" w:right="-87"/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ЗНУ</w:t>
            </w:r>
          </w:p>
          <w:p w:rsidR="00E15EE1" w:rsidRPr="00626C17" w:rsidRDefault="00E15EE1" w:rsidP="00544869">
            <w:pPr>
              <w:ind w:left="-164" w:right="-87"/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ІІ корпус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26C17">
              <w:rPr>
                <w:color w:val="000000"/>
                <w:sz w:val="24"/>
                <w:szCs w:val="24"/>
              </w:rPr>
              <w:t>Білоножко</w:t>
            </w:r>
            <w:proofErr w:type="spellEnd"/>
            <w:r w:rsidRPr="00626C17">
              <w:rPr>
                <w:color w:val="000000"/>
                <w:sz w:val="24"/>
                <w:szCs w:val="24"/>
              </w:rPr>
              <w:t xml:space="preserve"> О.М.</w:t>
            </w:r>
          </w:p>
        </w:tc>
      </w:tr>
      <w:tr w:rsidR="00E15EE1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EE1" w:rsidRPr="00626C17" w:rsidRDefault="00E15EE1" w:rsidP="00544869">
            <w:pPr>
              <w:tabs>
                <w:tab w:val="left" w:pos="1763"/>
                <w:tab w:val="left" w:pos="1863"/>
              </w:tabs>
              <w:ind w:right="-200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Науково-практичний семінар «Результативність роботи з обдарованими та здібними учнями як умова підвищення якості шкільної освіти»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FB676C" w:rsidRDefault="00E15EE1" w:rsidP="00544869">
            <w:pPr>
              <w:rPr>
                <w:sz w:val="24"/>
                <w:szCs w:val="24"/>
                <w:highlight w:val="green"/>
              </w:rPr>
            </w:pPr>
            <w:r w:rsidRPr="00FB676C">
              <w:rPr>
                <w:sz w:val="24"/>
                <w:szCs w:val="24"/>
                <w:highlight w:val="green"/>
              </w:rPr>
              <w:t>Заступники</w:t>
            </w: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FB676C">
              <w:rPr>
                <w:sz w:val="24"/>
                <w:szCs w:val="24"/>
                <w:highlight w:val="green"/>
              </w:rPr>
              <w:t>директорів, які опікуються роботою з обдарованою молоддю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29.10.2014</w:t>
            </w: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ЗНВК №60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tabs>
                <w:tab w:val="left" w:pos="1763"/>
                <w:tab w:val="left" w:pos="1863"/>
              </w:tabs>
              <w:ind w:right="-200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Бурлака Л. А. </w:t>
            </w: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</w:p>
        </w:tc>
      </w:tr>
      <w:tr w:rsidR="00E15EE1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EE1" w:rsidRPr="00626C17" w:rsidRDefault="00E15EE1" w:rsidP="00544869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Круглий стіл </w:t>
            </w:r>
          </w:p>
          <w:p w:rsidR="00E15EE1" w:rsidRPr="00626C17" w:rsidRDefault="00E15EE1" w:rsidP="00544869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«Ведення </w:t>
            </w:r>
            <w:proofErr w:type="spellStart"/>
            <w:r w:rsidRPr="00626C17">
              <w:rPr>
                <w:sz w:val="24"/>
                <w:szCs w:val="24"/>
              </w:rPr>
              <w:t>науково-</w:t>
            </w:r>
            <w:proofErr w:type="spellEnd"/>
            <w:r w:rsidRPr="00626C17">
              <w:rPr>
                <w:sz w:val="24"/>
                <w:szCs w:val="24"/>
              </w:rPr>
              <w:t xml:space="preserve"> дослідницької діяльності з економіки. Проблеми та перспективи участі навчальних закладів в роботі МАН з економіки» (за участю викладачів економічного факультету ЗНУ)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Керівники РМЦ та </w:t>
            </w:r>
            <w:r w:rsidRPr="00FB676C">
              <w:rPr>
                <w:color w:val="000000"/>
                <w:sz w:val="24"/>
                <w:szCs w:val="24"/>
                <w:highlight w:val="green"/>
              </w:rPr>
              <w:t>вчителі економіки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03.10.2014</w:t>
            </w:r>
          </w:p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ЗНУ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Гунько Л.М.</w:t>
            </w:r>
          </w:p>
        </w:tc>
      </w:tr>
      <w:tr w:rsidR="00E15EE1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Круглий стіл</w:t>
            </w: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 «Розвиток уміння розв’язувати фізичні задачі у контексті підготовки до МАН» ( за участю викладачів ЗНУ) 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Керівники РМЦ та </w:t>
            </w:r>
            <w:r w:rsidRPr="00FB676C">
              <w:rPr>
                <w:color w:val="000000"/>
                <w:sz w:val="24"/>
                <w:szCs w:val="24"/>
                <w:highlight w:val="green"/>
              </w:rPr>
              <w:t>вчителі фізики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30.10.2014</w:t>
            </w: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13.00</w:t>
            </w: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ЗНУ</w:t>
            </w:r>
          </w:p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І корпус</w:t>
            </w:r>
          </w:p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Кравцова В.Т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</w:tc>
      </w:tr>
      <w:tr w:rsidR="00E15EE1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Школа молодого та малодосвідченого математика</w:t>
            </w: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Засідання 1 «Методичне та дидактичне забезпечення уроку математики. Захист конспекту уроку з математики»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FB676C">
              <w:rPr>
                <w:color w:val="000000"/>
                <w:sz w:val="24"/>
                <w:szCs w:val="24"/>
                <w:highlight w:val="green"/>
              </w:rPr>
              <w:t>Молоді  спеціалісти з математики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21.10.2014</w:t>
            </w: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15.00</w:t>
            </w: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ЗЗШ № 58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Бурлака Л.А.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</w:p>
        </w:tc>
      </w:tr>
      <w:tr w:rsidR="002F3E10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2F3E10" w:rsidRPr="00626C17" w:rsidRDefault="002F3E1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E10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Школа професійної майстерності педагога</w:t>
            </w:r>
          </w:p>
          <w:p w:rsidR="002F3E10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«Реалізація компетентнісного підходу до навчання </w:t>
            </w:r>
          </w:p>
          <w:p w:rsidR="002F3E10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молодших школярів через впровадження нових освітніх технологій у навчально-виховний процес освітнього закладу. </w:t>
            </w:r>
          </w:p>
          <w:p w:rsidR="002F3E10" w:rsidRPr="00626C17" w:rsidRDefault="002F3E10" w:rsidP="002F3E10">
            <w:pPr>
              <w:rPr>
                <w:i/>
                <w:sz w:val="24"/>
                <w:szCs w:val="24"/>
              </w:rPr>
            </w:pPr>
            <w:r w:rsidRPr="00626C17">
              <w:rPr>
                <w:i/>
                <w:sz w:val="24"/>
                <w:szCs w:val="24"/>
              </w:rPr>
              <w:t>Заняття 1</w:t>
            </w:r>
          </w:p>
          <w:p w:rsidR="002F3E10" w:rsidRPr="00626C17" w:rsidRDefault="002F3E10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Формування ключових та предметних  компетентностей молодших школярів засобом </w:t>
            </w:r>
            <w:proofErr w:type="spellStart"/>
            <w:r w:rsidRPr="00626C17">
              <w:rPr>
                <w:sz w:val="24"/>
                <w:szCs w:val="24"/>
              </w:rPr>
              <w:t>діяльнісного</w:t>
            </w:r>
            <w:proofErr w:type="spellEnd"/>
            <w:r w:rsidRPr="00626C17">
              <w:rPr>
                <w:sz w:val="24"/>
                <w:szCs w:val="24"/>
              </w:rPr>
              <w:t xml:space="preserve"> методу навчання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Вчителі початкових класів – слухачі підрозділів міської школи (за наказом)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  <w:lang w:val="ru-RU"/>
              </w:rPr>
              <w:t>30</w:t>
            </w:r>
            <w:r w:rsidRPr="00626C17">
              <w:rPr>
                <w:sz w:val="24"/>
                <w:szCs w:val="24"/>
              </w:rPr>
              <w:t>.11.2014</w:t>
            </w: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14.00</w:t>
            </w:r>
          </w:p>
          <w:p w:rsidR="002F3E10" w:rsidRPr="00626C17" w:rsidRDefault="002F3E10" w:rsidP="00544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ЗГ «Контакт»</w:t>
            </w:r>
          </w:p>
          <w:p w:rsidR="002F3E10" w:rsidRPr="00626C17" w:rsidRDefault="002F3E10" w:rsidP="0054486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2F3E10" w:rsidRPr="00626C17" w:rsidRDefault="002F3E10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Перило Т.М.</w:t>
            </w:r>
          </w:p>
        </w:tc>
      </w:tr>
      <w:tr w:rsidR="002F3E10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2F3E10" w:rsidRPr="00626C17" w:rsidRDefault="002F3E1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E10" w:rsidRPr="00626C17" w:rsidRDefault="002F3E10" w:rsidP="002F3E10">
            <w:pPr>
              <w:contextualSpacing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Школа майбутнього вчителя першокласників (за участю доктора педагогічних наук, професора К.Л.Крутій)</w:t>
            </w:r>
          </w:p>
          <w:p w:rsidR="002F3E10" w:rsidRPr="00626C17" w:rsidRDefault="002F3E10" w:rsidP="002F3E10">
            <w:pPr>
              <w:shd w:val="clear" w:color="auto" w:fill="FFFFFF"/>
              <w:rPr>
                <w:rFonts w:cs="Arial"/>
                <w:i/>
                <w:color w:val="000000"/>
                <w:sz w:val="24"/>
                <w:szCs w:val="24"/>
              </w:rPr>
            </w:pPr>
            <w:r w:rsidRPr="00626C17">
              <w:rPr>
                <w:rFonts w:cs="Arial"/>
                <w:i/>
                <w:color w:val="000000"/>
                <w:sz w:val="24"/>
                <w:szCs w:val="24"/>
              </w:rPr>
              <w:t>Заняття 1.</w:t>
            </w:r>
          </w:p>
          <w:p w:rsidR="002F3E10" w:rsidRPr="00626C17" w:rsidRDefault="002F3E10" w:rsidP="002F3E10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r w:rsidRPr="00626C17">
              <w:rPr>
                <w:rFonts w:cs="Arial"/>
                <w:color w:val="000000"/>
                <w:sz w:val="24"/>
                <w:szCs w:val="24"/>
              </w:rPr>
              <w:t>Мотивація першокласників до шкільного навчання. Тривожність і мотивація досягнення успіху, уникнення невдачі </w:t>
            </w:r>
            <w:proofErr w:type="spellStart"/>
            <w:r w:rsidRPr="00626C17">
              <w:rPr>
                <w:rFonts w:cs="Arial"/>
                <w:color w:val="000000"/>
                <w:sz w:val="24"/>
                <w:szCs w:val="24"/>
              </w:rPr>
              <w:t>умолодших</w:t>
            </w:r>
            <w:proofErr w:type="spellEnd"/>
            <w:r w:rsidRPr="00626C17">
              <w:rPr>
                <w:rFonts w:cs="Arial"/>
                <w:color w:val="000000"/>
                <w:sz w:val="24"/>
                <w:szCs w:val="24"/>
              </w:rPr>
              <w:t xml:space="preserve"> школярів: шляхи вирішення проблеми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Вчителі початкових класів – слухачі підрозділів міської школи (за наказом)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16.10.2014</w:t>
            </w: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14.00</w:t>
            </w:r>
          </w:p>
          <w:p w:rsidR="002F3E10" w:rsidRPr="00626C17" w:rsidRDefault="002F3E10" w:rsidP="00544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ЗК № </w:t>
            </w:r>
            <w:r w:rsidRPr="00626C17">
              <w:rPr>
                <w:sz w:val="24"/>
                <w:szCs w:val="24"/>
                <w:lang w:val="ru-RU"/>
              </w:rPr>
              <w:t>9</w:t>
            </w:r>
            <w:r w:rsidRPr="00626C17">
              <w:rPr>
                <w:sz w:val="24"/>
                <w:szCs w:val="24"/>
              </w:rPr>
              <w:t>8</w:t>
            </w:r>
          </w:p>
          <w:p w:rsidR="002F3E10" w:rsidRPr="00626C17" w:rsidRDefault="002F3E10" w:rsidP="0054486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Перило Т.М.</w:t>
            </w:r>
          </w:p>
          <w:p w:rsidR="002F3E10" w:rsidRPr="00626C17" w:rsidRDefault="002F3E10" w:rsidP="00544869">
            <w:pPr>
              <w:rPr>
                <w:color w:val="000000"/>
                <w:sz w:val="24"/>
                <w:szCs w:val="24"/>
              </w:rPr>
            </w:pPr>
          </w:p>
        </w:tc>
      </w:tr>
      <w:tr w:rsidR="002F3E10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2F3E10" w:rsidRPr="00626C17" w:rsidRDefault="002F3E1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E10" w:rsidRPr="00626C17" w:rsidRDefault="002F3E10" w:rsidP="002F3E10">
            <w:pPr>
              <w:shd w:val="clear" w:color="auto" w:fill="FFFFFF"/>
              <w:rPr>
                <w:rFonts w:cs="Arial"/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Творча група вчителів початкових класів: «Розробка завдань компетентнісного змісту для перевірки рівня сформованості предметних та ключових компетентностей молодших школярів»</w:t>
            </w:r>
          </w:p>
          <w:p w:rsidR="002F3E10" w:rsidRPr="00626C17" w:rsidRDefault="002F3E10" w:rsidP="002F3E10">
            <w:pPr>
              <w:shd w:val="clear" w:color="auto" w:fill="FFFFFF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1) Заняття 1.2.</w:t>
            </w:r>
          </w:p>
          <w:p w:rsidR="002F3E10" w:rsidRPr="00626C17" w:rsidRDefault="002F3E10" w:rsidP="002F3E10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Розробка завдань для І (шкільного) ІІ (районного) етапів інтелектуальних змагань «Всезнайки» для учнів 3–4-х класів</w:t>
            </w:r>
          </w:p>
          <w:p w:rsidR="002F3E10" w:rsidRPr="00626C17" w:rsidRDefault="002F3E10" w:rsidP="002F3E10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2) Групові консультації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Вчителі початкових класів ОЗ міста - члени творчої групи  за списком</w:t>
            </w:r>
          </w:p>
          <w:p w:rsidR="002F3E10" w:rsidRPr="00626C17" w:rsidRDefault="002F3E10" w:rsidP="0054486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09.10.2014</w:t>
            </w: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14.00</w:t>
            </w: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28.10.2014</w:t>
            </w: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14.15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</w:t>
            </w:r>
            <w:r w:rsidR="00B606EF">
              <w:rPr>
                <w:sz w:val="24"/>
                <w:szCs w:val="24"/>
              </w:rPr>
              <w:t>З</w:t>
            </w:r>
            <w:r w:rsidRPr="00626C17">
              <w:rPr>
                <w:sz w:val="24"/>
                <w:szCs w:val="24"/>
              </w:rPr>
              <w:t>Ш № 58</w:t>
            </w:r>
          </w:p>
          <w:p w:rsidR="002F3E10" w:rsidRPr="00626C17" w:rsidRDefault="002F3E10" w:rsidP="002F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2F3E10" w:rsidRPr="00626C17" w:rsidRDefault="002F3E10" w:rsidP="002F3E1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Перило Т.М., методисти-координатори  з дошкільної та початкової освіти</w:t>
            </w:r>
          </w:p>
          <w:p w:rsidR="002F3E10" w:rsidRPr="00626C17" w:rsidRDefault="002F3E10" w:rsidP="002F3E10">
            <w:pPr>
              <w:rPr>
                <w:sz w:val="24"/>
                <w:szCs w:val="24"/>
              </w:rPr>
            </w:pPr>
          </w:p>
        </w:tc>
      </w:tr>
      <w:tr w:rsidR="00AA4325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AA4325" w:rsidRPr="00626C17" w:rsidRDefault="00AA4325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4325" w:rsidRDefault="00AA4325" w:rsidP="002F3E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для керівника шкільного методичного об’єднання </w:t>
            </w:r>
          </w:p>
          <w:p w:rsidR="00AA4325" w:rsidRDefault="00AA4325" w:rsidP="002F3E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Засідання 1</w:t>
            </w:r>
          </w:p>
          <w:p w:rsidR="00AA4325" w:rsidRPr="00626C17" w:rsidRDefault="00AA4325" w:rsidP="002F3E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Інформаційно-комунікаційні технології в роботі керівника методичного об’єднання (з досвіду роботи керівника ШМО та вчителів філологів Воєводіної Наталії Володимирівни)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5" w:rsidRPr="00626C17" w:rsidRDefault="00AA4325" w:rsidP="002F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Керівники ШМО ШПП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5" w:rsidRDefault="001167D0" w:rsidP="002F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31.10.2014</w:t>
            </w:r>
          </w:p>
          <w:p w:rsidR="001167D0" w:rsidRPr="00626C17" w:rsidRDefault="001167D0" w:rsidP="002F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25" w:rsidRPr="00626C17" w:rsidRDefault="00B606EF" w:rsidP="002F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A4325">
              <w:rPr>
                <w:sz w:val="24"/>
                <w:szCs w:val="24"/>
              </w:rPr>
              <w:t xml:space="preserve">ЄГ «ОРТ-АЛЄФ» 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AA4325" w:rsidRPr="00626C17" w:rsidRDefault="00AA4325" w:rsidP="002F3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І.В.</w:t>
            </w:r>
          </w:p>
        </w:tc>
      </w:tr>
    </w:tbl>
    <w:p w:rsidR="00185BBE" w:rsidRDefault="00185BBE" w:rsidP="00B606EF">
      <w:pPr>
        <w:tabs>
          <w:tab w:val="left" w:pos="900"/>
        </w:tabs>
        <w:rPr>
          <w:b/>
          <w:color w:val="000000"/>
          <w:sz w:val="24"/>
          <w:szCs w:val="24"/>
          <w:u w:val="single"/>
        </w:rPr>
      </w:pPr>
    </w:p>
    <w:p w:rsidR="00E15EE1" w:rsidRPr="00E15EE1" w:rsidRDefault="00E15EE1" w:rsidP="00E15EE1">
      <w:pPr>
        <w:tabs>
          <w:tab w:val="left" w:pos="900"/>
        </w:tabs>
        <w:jc w:val="center"/>
        <w:rPr>
          <w:b/>
          <w:color w:val="000000"/>
          <w:sz w:val="24"/>
          <w:szCs w:val="24"/>
          <w:u w:val="single"/>
        </w:rPr>
      </w:pPr>
      <w:r w:rsidRPr="00E15EE1">
        <w:rPr>
          <w:b/>
          <w:color w:val="000000"/>
          <w:sz w:val="24"/>
          <w:szCs w:val="24"/>
          <w:u w:val="single"/>
        </w:rPr>
        <w:lastRenderedPageBreak/>
        <w:t>9.2.3 Забезпечення умов для розвитку інтелектуальної, творчої та</w:t>
      </w:r>
    </w:p>
    <w:p w:rsidR="00E15EE1" w:rsidRPr="00E15EE1" w:rsidRDefault="00E15EE1" w:rsidP="00E15EE1">
      <w:pPr>
        <w:tabs>
          <w:tab w:val="left" w:pos="8460"/>
        </w:tabs>
        <w:jc w:val="center"/>
        <w:rPr>
          <w:b/>
          <w:color w:val="000000"/>
          <w:sz w:val="24"/>
          <w:szCs w:val="24"/>
          <w:u w:val="single"/>
        </w:rPr>
      </w:pPr>
      <w:r w:rsidRPr="00E15EE1">
        <w:rPr>
          <w:b/>
          <w:color w:val="000000"/>
          <w:sz w:val="24"/>
          <w:szCs w:val="24"/>
          <w:u w:val="single"/>
        </w:rPr>
        <w:t>пошукової  діяльності всіх учасників освітнього процесу</w:t>
      </w:r>
    </w:p>
    <w:p w:rsidR="00E15EE1" w:rsidRPr="000E5381" w:rsidRDefault="00E15EE1" w:rsidP="00E15EE1">
      <w:pPr>
        <w:tabs>
          <w:tab w:val="left" w:pos="8460"/>
        </w:tabs>
        <w:rPr>
          <w:color w:val="000000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780"/>
        <w:gridCol w:w="1800"/>
        <w:gridCol w:w="1440"/>
        <w:gridCol w:w="1260"/>
        <w:gridCol w:w="1620"/>
      </w:tblGrid>
      <w:tr w:rsidR="00E15EE1" w:rsidRPr="00626C17">
        <w:trPr>
          <w:cantSplit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ind w:right="-165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№ з/п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Категорія учасників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E15EE1">
            <w:pPr>
              <w:ind w:right="-108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Відповідальний </w:t>
            </w:r>
          </w:p>
        </w:tc>
      </w:tr>
      <w:tr w:rsidR="00E15EE1" w:rsidRPr="00626C17">
        <w:trPr>
          <w:cantSplit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26C17" w:rsidRDefault="00E15EE1" w:rsidP="00544869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26C17" w:rsidRDefault="00E15EE1" w:rsidP="00544869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26C17" w:rsidRDefault="00E15EE1" w:rsidP="00544869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термін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місце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26C17" w:rsidRDefault="00E15EE1" w:rsidP="00544869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E15EE1" w:rsidRPr="00626C17">
        <w:trPr>
          <w:trHeight w:val="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numPr>
                <w:ilvl w:val="0"/>
                <w:numId w:val="2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Проведення</w:t>
            </w:r>
            <w:r w:rsidRPr="00626C17">
              <w:rPr>
                <w:sz w:val="24"/>
                <w:szCs w:val="24"/>
              </w:rPr>
              <w:t xml:space="preserve">  фестивалю родинної творчості «Батьківська криниця»:</w:t>
            </w: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а) Пленер «Вулиці міста розповідають»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ТВО,</w:t>
            </w:r>
          </w:p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керівники</w:t>
            </w:r>
          </w:p>
          <w:p w:rsidR="00E15EE1" w:rsidRPr="00626C17" w:rsidRDefault="00E15EE1" w:rsidP="00544869">
            <w:pPr>
              <w:jc w:val="both"/>
              <w:rPr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ШПП</w:t>
            </w:r>
            <w:r w:rsidRPr="00626C17">
              <w:rPr>
                <w:sz w:val="24"/>
                <w:szCs w:val="24"/>
              </w:rPr>
              <w:t xml:space="preserve"> </w:t>
            </w:r>
          </w:p>
          <w:p w:rsidR="00E15EE1" w:rsidRPr="00626C17" w:rsidRDefault="00E15EE1" w:rsidP="00544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E15EE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01.10.2014</w:t>
            </w:r>
          </w:p>
          <w:p w:rsidR="00E15EE1" w:rsidRPr="00626C17" w:rsidRDefault="00E15EE1" w:rsidP="00E15EE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14.00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</w:t>
            </w:r>
            <w:r w:rsidR="00B606EF">
              <w:rPr>
                <w:sz w:val="24"/>
                <w:szCs w:val="24"/>
              </w:rPr>
              <w:t>З</w:t>
            </w:r>
            <w:r w:rsidRPr="00626C17">
              <w:rPr>
                <w:sz w:val="24"/>
                <w:szCs w:val="24"/>
              </w:rPr>
              <w:t>Ш № 58</w:t>
            </w: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каб.29</w:t>
            </w: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Корольова О.Ю.</w:t>
            </w: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jc w:val="center"/>
              <w:rPr>
                <w:sz w:val="24"/>
                <w:szCs w:val="24"/>
              </w:rPr>
            </w:pPr>
          </w:p>
          <w:p w:rsidR="00E15EE1" w:rsidRPr="00626C17" w:rsidRDefault="00E15EE1" w:rsidP="00544869">
            <w:pPr>
              <w:rPr>
                <w:sz w:val="24"/>
                <w:szCs w:val="24"/>
              </w:rPr>
            </w:pPr>
          </w:p>
        </w:tc>
      </w:tr>
      <w:tr w:rsidR="00837D80" w:rsidRPr="00626C17">
        <w:trPr>
          <w:trHeight w:val="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80" w:rsidRPr="00626C17" w:rsidRDefault="00837D80" w:rsidP="00544869">
            <w:pPr>
              <w:numPr>
                <w:ilvl w:val="0"/>
                <w:numId w:val="2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80" w:rsidRPr="00626C17" w:rsidRDefault="00837D80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Організаційне забезпечення міської виставки </w:t>
            </w:r>
            <w:r w:rsidRPr="000C328E">
              <w:rPr>
                <w:sz w:val="24"/>
                <w:szCs w:val="24"/>
                <w:highlight w:val="green"/>
              </w:rPr>
              <w:t>дитячих творчих робіт до Дня міста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80" w:rsidRPr="00626C17" w:rsidRDefault="00837D80" w:rsidP="00837D8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ЗНЗ, ШПП,</w:t>
            </w:r>
          </w:p>
          <w:p w:rsidR="00837D80" w:rsidRPr="00626C17" w:rsidRDefault="00837D80" w:rsidP="00837D8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МДБС, МПДЮТ</w:t>
            </w:r>
          </w:p>
          <w:p w:rsidR="00837D80" w:rsidRPr="00626C17" w:rsidRDefault="00837D80" w:rsidP="005448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80" w:rsidRPr="00626C17" w:rsidRDefault="00837D80" w:rsidP="00291C52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08.</w:t>
            </w:r>
            <w:r w:rsidR="00291C52" w:rsidRPr="00626C17">
              <w:rPr>
                <w:sz w:val="24"/>
                <w:szCs w:val="24"/>
              </w:rPr>
              <w:t>10.</w:t>
            </w:r>
            <w:r w:rsidRPr="00626C17">
              <w:rPr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80" w:rsidRPr="00626C17" w:rsidRDefault="00291C52" w:rsidP="00291C5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Запорізька обласна бібліотека для дітей та юнацтва «Юний читач» (вул..Лобановського,14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C52" w:rsidRPr="00626C17" w:rsidRDefault="00291C52" w:rsidP="00291C52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Корольова О.Ю.,</w:t>
            </w:r>
          </w:p>
          <w:p w:rsidR="00837D80" w:rsidRPr="00626C17" w:rsidRDefault="00291C52" w:rsidP="00291C52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Круть Т.В.</w:t>
            </w:r>
          </w:p>
        </w:tc>
      </w:tr>
    </w:tbl>
    <w:p w:rsidR="00E15EE1" w:rsidRDefault="00E15EE1" w:rsidP="00E15EE1">
      <w:pPr>
        <w:rPr>
          <w:sz w:val="28"/>
          <w:szCs w:val="28"/>
        </w:rPr>
      </w:pPr>
    </w:p>
    <w:p w:rsidR="001038B3" w:rsidRPr="00815E3F" w:rsidRDefault="001038B3" w:rsidP="00626C17">
      <w:pPr>
        <w:jc w:val="center"/>
        <w:rPr>
          <w:sz w:val="28"/>
          <w:szCs w:val="28"/>
          <w:u w:val="single"/>
        </w:rPr>
      </w:pPr>
      <w:r w:rsidRPr="00815E3F">
        <w:rPr>
          <w:sz w:val="28"/>
          <w:szCs w:val="28"/>
        </w:rPr>
        <w:t>9.3</w:t>
      </w:r>
      <w:r w:rsidR="00E15EE1">
        <w:rPr>
          <w:sz w:val="28"/>
          <w:szCs w:val="28"/>
        </w:rPr>
        <w:t xml:space="preserve">. Методичний супровід виховного </w:t>
      </w:r>
      <w:r w:rsidRPr="00815E3F">
        <w:rPr>
          <w:sz w:val="28"/>
          <w:szCs w:val="28"/>
        </w:rPr>
        <w:t>процесу</w:t>
      </w:r>
    </w:p>
    <w:p w:rsidR="001038B3" w:rsidRPr="00815E3F" w:rsidRDefault="001038B3" w:rsidP="001038B3">
      <w:pPr>
        <w:jc w:val="center"/>
        <w:rPr>
          <w:b/>
          <w:sz w:val="24"/>
          <w:u w:val="single"/>
        </w:rPr>
      </w:pPr>
      <w:r w:rsidRPr="00815E3F">
        <w:rPr>
          <w:b/>
          <w:sz w:val="24"/>
          <w:u w:val="single"/>
        </w:rPr>
        <w:t xml:space="preserve">9.3.1. Організаційно-методична робота </w:t>
      </w:r>
    </w:p>
    <w:p w:rsidR="001038B3" w:rsidRPr="00815E3F" w:rsidRDefault="001038B3" w:rsidP="001038B3">
      <w:pPr>
        <w:jc w:val="center"/>
        <w:rPr>
          <w:b/>
          <w:i/>
          <w:sz w:val="24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960"/>
        <w:gridCol w:w="1800"/>
        <w:gridCol w:w="1454"/>
        <w:gridCol w:w="1384"/>
        <w:gridCol w:w="1842"/>
      </w:tblGrid>
      <w:tr w:rsidR="001038B3" w:rsidRPr="00626C17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ind w:right="-108"/>
              <w:rPr>
                <w:b/>
                <w:sz w:val="24"/>
                <w:szCs w:val="24"/>
                <w:u w:val="single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№ </w:t>
            </w:r>
            <w:r w:rsidR="009C5707" w:rsidRPr="00626C17">
              <w:rPr>
                <w:b/>
                <w:color w:val="000000"/>
                <w:sz w:val="24"/>
                <w:szCs w:val="24"/>
              </w:rPr>
              <w:t>з</w:t>
            </w:r>
            <w:r w:rsidRPr="00626C1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Категорія учасників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ind w:right="-94"/>
              <w:jc w:val="center"/>
              <w:rPr>
                <w:b/>
                <w:sz w:val="24"/>
                <w:szCs w:val="24"/>
                <w:u w:val="single"/>
              </w:rPr>
            </w:pPr>
            <w:r w:rsidRPr="00626C17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ind w:left="-246" w:right="-288" w:firstLine="138"/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0C37E7" w:rsidRPr="00626C17">
        <w:trPr>
          <w:trHeight w:val="1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0C37E7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C849A1" w:rsidP="009A1B4A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Консультаційний пункт «Розробка навчальної програми керівника гуртка позашкільного навчального закладу»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C849A1" w:rsidP="00C849A1">
            <w:pPr>
              <w:spacing w:after="20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Методисти, </w:t>
            </w:r>
          </w:p>
          <w:p w:rsidR="000C37E7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керівники гуртків ПНЗ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A1" w:rsidRPr="00626C17" w:rsidRDefault="00B606EF" w:rsidP="00C849A1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</w:t>
            </w:r>
            <w:r w:rsidR="00C849A1" w:rsidRPr="00626C17">
              <w:rPr>
                <w:sz w:val="24"/>
                <w:szCs w:val="24"/>
              </w:rPr>
              <w:t>осереди,</w:t>
            </w:r>
          </w:p>
          <w:p w:rsidR="000C37E7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 10.00 до 16.00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C849A1" w:rsidP="009A1B4A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ІАМЦ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7" w:rsidRPr="00626C17" w:rsidRDefault="000C37E7" w:rsidP="004A2885">
            <w:pPr>
              <w:ind w:left="-66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Зубова І.О.</w:t>
            </w:r>
          </w:p>
        </w:tc>
      </w:tr>
      <w:tr w:rsidR="00C77B5C" w:rsidRPr="00626C17">
        <w:trPr>
          <w:trHeight w:val="1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C" w:rsidRPr="00626C17" w:rsidRDefault="00C77B5C">
            <w:pPr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C" w:rsidRPr="00626C17" w:rsidRDefault="00C77B5C" w:rsidP="00FB169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Координаційна</w:t>
            </w:r>
            <w:r w:rsidRPr="00626C17">
              <w:rPr>
                <w:sz w:val="24"/>
                <w:szCs w:val="24"/>
              </w:rPr>
              <w:t xml:space="preserve"> нарада щодо розвитку міської виховної системи.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C" w:rsidRPr="00626C17" w:rsidRDefault="00C77B5C" w:rsidP="00FB1690">
            <w:pPr>
              <w:ind w:right="-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26C17">
              <w:rPr>
                <w:sz w:val="24"/>
                <w:szCs w:val="24"/>
              </w:rPr>
              <w:t xml:space="preserve">етодисти координатори  виховного та розвивального середовища 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C" w:rsidRPr="00626C17" w:rsidRDefault="00BC58E9" w:rsidP="00FB1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77B5C" w:rsidRPr="00626C17">
              <w:rPr>
                <w:sz w:val="24"/>
                <w:szCs w:val="24"/>
              </w:rPr>
              <w:t xml:space="preserve">.10.2014 </w:t>
            </w:r>
          </w:p>
          <w:p w:rsidR="00C77B5C" w:rsidRPr="00626C17" w:rsidRDefault="00C77B5C" w:rsidP="00FB1690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15.00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C" w:rsidRPr="00626C17" w:rsidRDefault="00C77B5C" w:rsidP="00FB1690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</w:t>
            </w:r>
            <w:r w:rsidR="00B606EF">
              <w:rPr>
                <w:sz w:val="24"/>
                <w:szCs w:val="24"/>
              </w:rPr>
              <w:t>ЗШ</w:t>
            </w:r>
            <w:r w:rsidRPr="00626C17">
              <w:rPr>
                <w:sz w:val="24"/>
                <w:szCs w:val="24"/>
              </w:rPr>
              <w:t xml:space="preserve"> № 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5C" w:rsidRPr="00626C17" w:rsidRDefault="00C77B5C" w:rsidP="00FB1690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Олійник І.В.</w:t>
            </w:r>
          </w:p>
        </w:tc>
      </w:tr>
    </w:tbl>
    <w:p w:rsidR="009647A3" w:rsidRPr="00815E3F" w:rsidRDefault="009647A3" w:rsidP="00566DEA">
      <w:pPr>
        <w:jc w:val="center"/>
        <w:rPr>
          <w:b/>
          <w:sz w:val="24"/>
          <w:u w:val="single"/>
        </w:rPr>
      </w:pPr>
    </w:p>
    <w:p w:rsidR="00866410" w:rsidRPr="00815E3F" w:rsidRDefault="00866410" w:rsidP="00566DEA">
      <w:pPr>
        <w:jc w:val="center"/>
        <w:rPr>
          <w:b/>
          <w:sz w:val="24"/>
          <w:u w:val="single"/>
        </w:rPr>
      </w:pPr>
    </w:p>
    <w:p w:rsidR="00566DEA" w:rsidRPr="00815E3F" w:rsidRDefault="00566DEA" w:rsidP="00566DEA">
      <w:pPr>
        <w:jc w:val="center"/>
        <w:rPr>
          <w:b/>
          <w:sz w:val="24"/>
          <w:szCs w:val="24"/>
        </w:rPr>
      </w:pPr>
      <w:r w:rsidRPr="00815E3F">
        <w:rPr>
          <w:b/>
          <w:sz w:val="24"/>
          <w:u w:val="single"/>
        </w:rPr>
        <w:t xml:space="preserve">9.3.2. </w:t>
      </w:r>
      <w:r w:rsidRPr="00815E3F">
        <w:rPr>
          <w:b/>
          <w:sz w:val="24"/>
          <w:szCs w:val="24"/>
          <w:u w:val="single"/>
        </w:rPr>
        <w:t>Науково-методичний супровід виховної роботи</w:t>
      </w:r>
    </w:p>
    <w:p w:rsidR="00566DEA" w:rsidRPr="00815E3F" w:rsidRDefault="00566DEA" w:rsidP="00566DEA">
      <w:pPr>
        <w:jc w:val="center"/>
        <w:rPr>
          <w:b/>
          <w:sz w:val="24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1980"/>
        <w:gridCol w:w="1440"/>
        <w:gridCol w:w="1260"/>
        <w:gridCol w:w="1620"/>
      </w:tblGrid>
      <w:tr w:rsidR="00566DEA" w:rsidRPr="00626C17">
        <w:trPr>
          <w:trHeight w:val="250"/>
        </w:trPr>
        <w:tc>
          <w:tcPr>
            <w:tcW w:w="648" w:type="dxa"/>
          </w:tcPr>
          <w:p w:rsidR="00566DEA" w:rsidRPr="00626C17" w:rsidRDefault="00566DEA" w:rsidP="00815E3F">
            <w:pPr>
              <w:tabs>
                <w:tab w:val="left" w:pos="273"/>
              </w:tabs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№</w:t>
            </w:r>
          </w:p>
          <w:p w:rsidR="009C5707" w:rsidRPr="00626C17" w:rsidRDefault="009C5707" w:rsidP="00815E3F">
            <w:pPr>
              <w:tabs>
                <w:tab w:val="left" w:pos="273"/>
              </w:tabs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960" w:type="dxa"/>
          </w:tcPr>
          <w:p w:rsidR="00566DEA" w:rsidRPr="00626C17" w:rsidRDefault="00566DEA" w:rsidP="005C52D4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980" w:type="dxa"/>
          </w:tcPr>
          <w:p w:rsidR="00566DEA" w:rsidRPr="00626C17" w:rsidRDefault="00566DEA" w:rsidP="00566DEA">
            <w:pPr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Категорія учасників</w:t>
            </w:r>
          </w:p>
        </w:tc>
        <w:tc>
          <w:tcPr>
            <w:tcW w:w="1440" w:type="dxa"/>
          </w:tcPr>
          <w:p w:rsidR="00566DEA" w:rsidRPr="00626C17" w:rsidRDefault="00566DEA" w:rsidP="00CD4D4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260" w:type="dxa"/>
          </w:tcPr>
          <w:p w:rsidR="00566DEA" w:rsidRPr="00626C17" w:rsidRDefault="00566DEA" w:rsidP="00566DE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1620" w:type="dxa"/>
          </w:tcPr>
          <w:p w:rsidR="00566DEA" w:rsidRPr="00626C17" w:rsidRDefault="00566DEA" w:rsidP="00566DEA">
            <w:pPr>
              <w:ind w:left="-108" w:right="-108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C849A1" w:rsidRPr="00626C17">
        <w:trPr>
          <w:trHeight w:val="250"/>
        </w:trPr>
        <w:tc>
          <w:tcPr>
            <w:tcW w:w="648" w:type="dxa"/>
          </w:tcPr>
          <w:p w:rsidR="00C849A1" w:rsidRPr="00626C17" w:rsidRDefault="00C849A1" w:rsidP="00C849A1">
            <w:pPr>
              <w:numPr>
                <w:ilvl w:val="0"/>
                <w:numId w:val="27"/>
              </w:numPr>
              <w:tabs>
                <w:tab w:val="left" w:pos="273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Творча лабораторія методиста ПНЗ «Технологічні аспекти діяльності»</w:t>
            </w:r>
          </w:p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Засідання №1</w:t>
            </w:r>
          </w:p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Тема: «Інноваційна модель діяльності Палацу зі створення освітнього творчого середовища» (за результатами міської педагогічної виставки)</w:t>
            </w:r>
          </w:p>
        </w:tc>
        <w:tc>
          <w:tcPr>
            <w:tcW w:w="1980" w:type="dxa"/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Методисти, ЗДНМР  ПНЗ</w:t>
            </w:r>
          </w:p>
        </w:tc>
        <w:tc>
          <w:tcPr>
            <w:tcW w:w="1440" w:type="dxa"/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15.10.2014</w:t>
            </w:r>
          </w:p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11.00</w:t>
            </w:r>
          </w:p>
        </w:tc>
        <w:tc>
          <w:tcPr>
            <w:tcW w:w="1260" w:type="dxa"/>
          </w:tcPr>
          <w:p w:rsidR="00C849A1" w:rsidRPr="00626C17" w:rsidRDefault="00C849A1" w:rsidP="00626C17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ЗМПДЮТ</w:t>
            </w:r>
          </w:p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Зубова І.О.</w:t>
            </w:r>
          </w:p>
        </w:tc>
      </w:tr>
      <w:tr w:rsidR="00C849A1" w:rsidRPr="00626C17">
        <w:trPr>
          <w:trHeight w:val="250"/>
        </w:trPr>
        <w:tc>
          <w:tcPr>
            <w:tcW w:w="648" w:type="dxa"/>
          </w:tcPr>
          <w:p w:rsidR="00C849A1" w:rsidRPr="00626C17" w:rsidRDefault="00C849A1" w:rsidP="00C849A1">
            <w:pPr>
              <w:numPr>
                <w:ilvl w:val="0"/>
                <w:numId w:val="27"/>
              </w:numPr>
              <w:tabs>
                <w:tab w:val="left" w:pos="273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Практичні заняття для класних керівників «Зерна педагогічного досвіду»</w:t>
            </w:r>
          </w:p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Заняття №1</w:t>
            </w:r>
          </w:p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Тема: «Національно</w:t>
            </w:r>
          </w:p>
          <w:p w:rsidR="00C849A1" w:rsidRPr="00626C17" w:rsidRDefault="00C849A1" w:rsidP="00C849A1">
            <w:pPr>
              <w:rPr>
                <w:sz w:val="24"/>
                <w:szCs w:val="24"/>
              </w:rPr>
            </w:pPr>
            <w:proofErr w:type="spellStart"/>
            <w:r w:rsidRPr="00626C17">
              <w:rPr>
                <w:sz w:val="24"/>
                <w:szCs w:val="24"/>
              </w:rPr>
              <w:t>-патріотичне</w:t>
            </w:r>
            <w:proofErr w:type="spellEnd"/>
            <w:r w:rsidRPr="00626C17">
              <w:rPr>
                <w:sz w:val="24"/>
                <w:szCs w:val="24"/>
              </w:rPr>
              <w:t xml:space="preserve"> виховання сучасних школярів. Виховний проект «Свято </w:t>
            </w:r>
            <w:r w:rsidRPr="00626C17">
              <w:rPr>
                <w:sz w:val="24"/>
                <w:szCs w:val="24"/>
              </w:rPr>
              <w:lastRenderedPageBreak/>
              <w:t xml:space="preserve">на Покрова»  </w:t>
            </w:r>
          </w:p>
        </w:tc>
        <w:tc>
          <w:tcPr>
            <w:tcW w:w="1980" w:type="dxa"/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lastRenderedPageBreak/>
              <w:t>Класні керівники, педагоги-організатори, ЗДВР ШПП</w:t>
            </w:r>
          </w:p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14.10.2014</w:t>
            </w:r>
          </w:p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11.00</w:t>
            </w:r>
          </w:p>
        </w:tc>
        <w:tc>
          <w:tcPr>
            <w:tcW w:w="1260" w:type="dxa"/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ЗНВК</w:t>
            </w:r>
          </w:p>
          <w:p w:rsidR="00C849A1" w:rsidRPr="00626C17" w:rsidRDefault="00C849A1" w:rsidP="00B606EF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 «Запорізька Січ»</w:t>
            </w:r>
          </w:p>
        </w:tc>
        <w:tc>
          <w:tcPr>
            <w:tcW w:w="1620" w:type="dxa"/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Зубова І.О.</w:t>
            </w:r>
          </w:p>
        </w:tc>
      </w:tr>
      <w:tr w:rsidR="00C849A1" w:rsidRPr="00626C17">
        <w:tblPrEx>
          <w:tblLook w:val="01E0"/>
        </w:tblPrEx>
        <w:trPr>
          <w:trHeight w:val="150"/>
        </w:trPr>
        <w:tc>
          <w:tcPr>
            <w:tcW w:w="648" w:type="dxa"/>
          </w:tcPr>
          <w:p w:rsidR="00C849A1" w:rsidRPr="00626C17" w:rsidRDefault="00C849A1" w:rsidP="00C849A1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Динамічна група «Формування змісту засідання міського клубу «Лідер»</w:t>
            </w:r>
          </w:p>
        </w:tc>
        <w:tc>
          <w:tcPr>
            <w:tcW w:w="1980" w:type="dxa"/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Психологи ПНЗ</w:t>
            </w:r>
          </w:p>
        </w:tc>
        <w:tc>
          <w:tcPr>
            <w:tcW w:w="1440" w:type="dxa"/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16.10.2014</w:t>
            </w:r>
          </w:p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11.30</w:t>
            </w:r>
          </w:p>
        </w:tc>
        <w:tc>
          <w:tcPr>
            <w:tcW w:w="1260" w:type="dxa"/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ЦШ та М Комунарського району</w:t>
            </w:r>
          </w:p>
        </w:tc>
        <w:tc>
          <w:tcPr>
            <w:tcW w:w="1620" w:type="dxa"/>
          </w:tcPr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Зубова І.О.</w:t>
            </w:r>
          </w:p>
        </w:tc>
      </w:tr>
      <w:tr w:rsidR="00C849A1" w:rsidRPr="00626C17">
        <w:tblPrEx>
          <w:tblLook w:val="01E0"/>
        </w:tblPrEx>
        <w:trPr>
          <w:trHeight w:val="150"/>
        </w:trPr>
        <w:tc>
          <w:tcPr>
            <w:tcW w:w="648" w:type="dxa"/>
          </w:tcPr>
          <w:p w:rsidR="00C849A1" w:rsidRPr="00626C17" w:rsidRDefault="00C849A1" w:rsidP="00C849A1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Засідання міського клубу «Лідер»</w:t>
            </w:r>
          </w:p>
        </w:tc>
        <w:tc>
          <w:tcPr>
            <w:tcW w:w="1980" w:type="dxa"/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Координатори та лідери дитячого самоврядування ПНЗ </w:t>
            </w:r>
          </w:p>
        </w:tc>
        <w:tc>
          <w:tcPr>
            <w:tcW w:w="1440" w:type="dxa"/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31.10.2014</w:t>
            </w:r>
          </w:p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15.00</w:t>
            </w:r>
          </w:p>
        </w:tc>
        <w:tc>
          <w:tcPr>
            <w:tcW w:w="1260" w:type="dxa"/>
          </w:tcPr>
          <w:p w:rsidR="00C849A1" w:rsidRPr="00626C17" w:rsidRDefault="00C849A1" w:rsidP="00C849A1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Центр школярів та молоді </w:t>
            </w:r>
            <w:proofErr w:type="spellStart"/>
            <w:r w:rsidRPr="00626C17">
              <w:rPr>
                <w:sz w:val="24"/>
                <w:szCs w:val="24"/>
              </w:rPr>
              <w:t>Комунар</w:t>
            </w:r>
            <w:r w:rsidR="00B606EF">
              <w:rPr>
                <w:sz w:val="24"/>
                <w:szCs w:val="24"/>
              </w:rPr>
              <w:t>-</w:t>
            </w:r>
            <w:r w:rsidRPr="00626C17">
              <w:rPr>
                <w:sz w:val="24"/>
                <w:szCs w:val="24"/>
              </w:rPr>
              <w:t>ського</w:t>
            </w:r>
            <w:proofErr w:type="spellEnd"/>
            <w:r w:rsidRPr="00626C17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620" w:type="dxa"/>
          </w:tcPr>
          <w:p w:rsidR="00C849A1" w:rsidRPr="00626C17" w:rsidRDefault="00C849A1" w:rsidP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Зубова І.О.</w:t>
            </w:r>
          </w:p>
        </w:tc>
      </w:tr>
      <w:tr w:rsidR="00C77B5C" w:rsidRPr="00626C17">
        <w:tblPrEx>
          <w:tblLook w:val="01E0"/>
        </w:tblPrEx>
        <w:trPr>
          <w:trHeight w:val="150"/>
        </w:trPr>
        <w:tc>
          <w:tcPr>
            <w:tcW w:w="648" w:type="dxa"/>
          </w:tcPr>
          <w:p w:rsidR="00C77B5C" w:rsidRPr="00626C17" w:rsidRDefault="00C77B5C" w:rsidP="00C849A1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C77B5C" w:rsidRPr="000C328E" w:rsidRDefault="00C77B5C" w:rsidP="00FB1690">
            <w:pPr>
              <w:rPr>
                <w:sz w:val="24"/>
                <w:szCs w:val="24"/>
                <w:highlight w:val="yellow"/>
              </w:rPr>
            </w:pPr>
            <w:r w:rsidRPr="000C328E">
              <w:rPr>
                <w:color w:val="000000"/>
                <w:sz w:val="24"/>
                <w:szCs w:val="24"/>
                <w:highlight w:val="yellow"/>
              </w:rPr>
              <w:t>Практико орієнтований семінар  «Партнерство школи з позашкільними організаціями як умова розвитку відкритого освітнього простору навчального закладу»</w:t>
            </w:r>
          </w:p>
        </w:tc>
        <w:tc>
          <w:tcPr>
            <w:tcW w:w="1980" w:type="dxa"/>
          </w:tcPr>
          <w:p w:rsidR="00C77B5C" w:rsidRPr="000C328E" w:rsidRDefault="00C77B5C" w:rsidP="00FB1690">
            <w:pPr>
              <w:spacing w:after="20"/>
              <w:jc w:val="center"/>
              <w:rPr>
                <w:sz w:val="24"/>
                <w:szCs w:val="24"/>
                <w:highlight w:val="yellow"/>
              </w:rPr>
            </w:pPr>
            <w:r w:rsidRPr="000C328E">
              <w:rPr>
                <w:color w:val="000000"/>
                <w:sz w:val="24"/>
                <w:szCs w:val="24"/>
                <w:highlight w:val="yellow"/>
              </w:rPr>
              <w:t>Методисти РМП та заступники директорів з виховної роботи</w:t>
            </w:r>
          </w:p>
        </w:tc>
        <w:tc>
          <w:tcPr>
            <w:tcW w:w="1440" w:type="dxa"/>
          </w:tcPr>
          <w:p w:rsidR="00C77B5C" w:rsidRPr="000C328E" w:rsidRDefault="00C77B5C" w:rsidP="00FB169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C328E">
              <w:rPr>
                <w:color w:val="000000"/>
                <w:sz w:val="24"/>
                <w:szCs w:val="24"/>
                <w:highlight w:val="yellow"/>
              </w:rPr>
              <w:t>15.10.2014</w:t>
            </w:r>
          </w:p>
          <w:p w:rsidR="00C77B5C" w:rsidRPr="000C328E" w:rsidRDefault="00C77B5C" w:rsidP="00FB1690">
            <w:pPr>
              <w:spacing w:after="20"/>
              <w:jc w:val="center"/>
              <w:rPr>
                <w:sz w:val="24"/>
                <w:szCs w:val="24"/>
                <w:highlight w:val="yellow"/>
              </w:rPr>
            </w:pPr>
            <w:r w:rsidRPr="000C328E">
              <w:rPr>
                <w:color w:val="000000"/>
                <w:sz w:val="24"/>
                <w:szCs w:val="24"/>
                <w:highlight w:val="yellow"/>
              </w:rPr>
              <w:t>13.30</w:t>
            </w:r>
          </w:p>
        </w:tc>
        <w:tc>
          <w:tcPr>
            <w:tcW w:w="1260" w:type="dxa"/>
          </w:tcPr>
          <w:p w:rsidR="00C77B5C" w:rsidRPr="000C328E" w:rsidRDefault="00C77B5C" w:rsidP="00FB1690">
            <w:pPr>
              <w:jc w:val="center"/>
              <w:rPr>
                <w:sz w:val="24"/>
                <w:szCs w:val="24"/>
                <w:highlight w:val="yellow"/>
              </w:rPr>
            </w:pPr>
            <w:r w:rsidRPr="000C328E">
              <w:rPr>
                <w:color w:val="000000"/>
                <w:sz w:val="24"/>
                <w:szCs w:val="24"/>
                <w:highlight w:val="yellow"/>
              </w:rPr>
              <w:t>ЗНВК «Основа»</w:t>
            </w:r>
          </w:p>
        </w:tc>
        <w:tc>
          <w:tcPr>
            <w:tcW w:w="1620" w:type="dxa"/>
          </w:tcPr>
          <w:p w:rsidR="00C77B5C" w:rsidRPr="000C328E" w:rsidRDefault="00C77B5C" w:rsidP="00FB169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0C328E">
              <w:rPr>
                <w:color w:val="000000"/>
                <w:sz w:val="24"/>
                <w:szCs w:val="24"/>
                <w:highlight w:val="yellow"/>
              </w:rPr>
              <w:t>Олійник І.В.</w:t>
            </w:r>
          </w:p>
          <w:p w:rsidR="00C77B5C" w:rsidRPr="000C328E" w:rsidRDefault="00C77B5C" w:rsidP="00FB1690">
            <w:pPr>
              <w:ind w:left="-66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C35A4" w:rsidRPr="00815E3F" w:rsidRDefault="000C35A4" w:rsidP="000C35A4">
      <w:pPr>
        <w:tabs>
          <w:tab w:val="num" w:pos="1965"/>
        </w:tabs>
        <w:rPr>
          <w:sz w:val="28"/>
          <w:szCs w:val="28"/>
        </w:rPr>
      </w:pPr>
    </w:p>
    <w:p w:rsidR="00815E3F" w:rsidRPr="00815E3F" w:rsidRDefault="00815E3F" w:rsidP="000C35A4">
      <w:pPr>
        <w:tabs>
          <w:tab w:val="num" w:pos="1965"/>
        </w:tabs>
        <w:rPr>
          <w:sz w:val="28"/>
          <w:szCs w:val="28"/>
        </w:rPr>
      </w:pPr>
    </w:p>
    <w:p w:rsidR="00C849A1" w:rsidRPr="00C849A1" w:rsidRDefault="00C849A1" w:rsidP="00C849A1">
      <w:pPr>
        <w:jc w:val="center"/>
        <w:rPr>
          <w:b/>
          <w:sz w:val="24"/>
          <w:szCs w:val="24"/>
          <w:u w:val="single"/>
        </w:rPr>
      </w:pPr>
      <w:r w:rsidRPr="00C849A1">
        <w:rPr>
          <w:b/>
          <w:sz w:val="24"/>
          <w:szCs w:val="24"/>
          <w:u w:val="single"/>
        </w:rPr>
        <w:t>9.3.4 Масові заходи з учасниками педагогічного процесу</w:t>
      </w:r>
    </w:p>
    <w:p w:rsidR="00C849A1" w:rsidRDefault="00C849A1" w:rsidP="00C849A1">
      <w:pPr>
        <w:rPr>
          <w:b/>
          <w:sz w:val="24"/>
          <w:szCs w:val="24"/>
        </w:rPr>
      </w:pP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3039"/>
        <w:gridCol w:w="2308"/>
        <w:gridCol w:w="1828"/>
        <w:gridCol w:w="1319"/>
        <w:gridCol w:w="1720"/>
      </w:tblGrid>
      <w:tr w:rsidR="00C849A1" w:rsidRPr="00626C17">
        <w:trPr>
          <w:trHeight w:val="553"/>
        </w:trPr>
        <w:tc>
          <w:tcPr>
            <w:tcW w:w="489" w:type="dxa"/>
          </w:tcPr>
          <w:p w:rsidR="00C849A1" w:rsidRPr="00626C17" w:rsidRDefault="00C849A1" w:rsidP="00544869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</w:tcPr>
          <w:p w:rsidR="00C849A1" w:rsidRPr="00626C17" w:rsidRDefault="00C849A1" w:rsidP="00544869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2308" w:type="dxa"/>
          </w:tcPr>
          <w:p w:rsidR="00C849A1" w:rsidRPr="00626C17" w:rsidRDefault="00C849A1" w:rsidP="00544869">
            <w:pPr>
              <w:ind w:left="197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Категорія учасників</w:t>
            </w:r>
          </w:p>
          <w:p w:rsidR="00C849A1" w:rsidRPr="00626C17" w:rsidRDefault="00C849A1" w:rsidP="00544869">
            <w:pPr>
              <w:ind w:left="197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C849A1" w:rsidRPr="00626C17" w:rsidRDefault="00C849A1" w:rsidP="00544869">
            <w:pPr>
              <w:ind w:left="219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319" w:type="dxa"/>
          </w:tcPr>
          <w:p w:rsidR="00C849A1" w:rsidRPr="00626C17" w:rsidRDefault="00C849A1" w:rsidP="00C849A1">
            <w:pPr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1720" w:type="dxa"/>
            <w:shd w:val="clear" w:color="auto" w:fill="auto"/>
          </w:tcPr>
          <w:p w:rsidR="00C849A1" w:rsidRPr="00626C17" w:rsidRDefault="00C849A1" w:rsidP="00C849A1">
            <w:pPr>
              <w:ind w:left="-246" w:right="-288" w:firstLine="138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C849A1" w:rsidRPr="00626C17">
        <w:tblPrEx>
          <w:tblLook w:val="01E0"/>
        </w:tblPrEx>
        <w:trPr>
          <w:trHeight w:val="551"/>
        </w:trPr>
        <w:tc>
          <w:tcPr>
            <w:tcW w:w="489" w:type="dxa"/>
          </w:tcPr>
          <w:p w:rsidR="00C849A1" w:rsidRPr="00626C17" w:rsidRDefault="00C849A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C849A1" w:rsidRPr="00626C17" w:rsidRDefault="00C849A1" w:rsidP="00544869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ІІ міський Форум лідерів дитячого самоврядування </w:t>
            </w:r>
          </w:p>
        </w:tc>
        <w:tc>
          <w:tcPr>
            <w:tcW w:w="2308" w:type="dxa"/>
          </w:tcPr>
          <w:p w:rsidR="00C849A1" w:rsidRPr="00626C17" w:rsidRDefault="00C849A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Команди лідерів дитячого самоврядування ПНЗ та ШПП, директори, методисти та координатори дитячого самоврядування ПНЗ, ЗДВР ШПП</w:t>
            </w:r>
          </w:p>
        </w:tc>
        <w:tc>
          <w:tcPr>
            <w:tcW w:w="1828" w:type="dxa"/>
          </w:tcPr>
          <w:p w:rsidR="00C849A1" w:rsidRPr="00626C17" w:rsidRDefault="00C849A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22.10.2014</w:t>
            </w:r>
          </w:p>
          <w:p w:rsidR="00C849A1" w:rsidRPr="00626C17" w:rsidRDefault="00C849A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12.00</w:t>
            </w:r>
          </w:p>
        </w:tc>
        <w:tc>
          <w:tcPr>
            <w:tcW w:w="1319" w:type="dxa"/>
          </w:tcPr>
          <w:p w:rsidR="00C849A1" w:rsidRPr="00626C17" w:rsidRDefault="00C849A1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ЗМПДЮТ</w:t>
            </w:r>
          </w:p>
        </w:tc>
        <w:tc>
          <w:tcPr>
            <w:tcW w:w="1720" w:type="dxa"/>
            <w:shd w:val="clear" w:color="auto" w:fill="auto"/>
          </w:tcPr>
          <w:p w:rsidR="00C849A1" w:rsidRPr="00626C17" w:rsidRDefault="00C849A1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Зубова І.О.</w:t>
            </w:r>
          </w:p>
        </w:tc>
      </w:tr>
    </w:tbl>
    <w:p w:rsidR="00815E3F" w:rsidRPr="00815E3F" w:rsidRDefault="00815E3F" w:rsidP="000C35A4">
      <w:pPr>
        <w:tabs>
          <w:tab w:val="num" w:pos="1965"/>
        </w:tabs>
        <w:rPr>
          <w:sz w:val="28"/>
          <w:szCs w:val="28"/>
        </w:rPr>
      </w:pPr>
    </w:p>
    <w:p w:rsidR="00815E3F" w:rsidRPr="00815E3F" w:rsidRDefault="00815E3F" w:rsidP="000C35A4">
      <w:pPr>
        <w:tabs>
          <w:tab w:val="num" w:pos="1965"/>
        </w:tabs>
        <w:rPr>
          <w:sz w:val="28"/>
          <w:szCs w:val="28"/>
        </w:rPr>
      </w:pPr>
    </w:p>
    <w:p w:rsidR="00470403" w:rsidRPr="00815E3F" w:rsidRDefault="00470403" w:rsidP="00470403">
      <w:pPr>
        <w:tabs>
          <w:tab w:val="left" w:pos="8460"/>
        </w:tabs>
        <w:ind w:left="360"/>
        <w:jc w:val="center"/>
        <w:rPr>
          <w:color w:val="000000"/>
          <w:sz w:val="24"/>
          <w:szCs w:val="24"/>
        </w:rPr>
      </w:pPr>
      <w:r w:rsidRPr="00815E3F">
        <w:rPr>
          <w:b/>
          <w:bCs/>
          <w:color w:val="000000"/>
          <w:sz w:val="24"/>
          <w:szCs w:val="24"/>
          <w:u w:val="single"/>
        </w:rPr>
        <w:t xml:space="preserve">9.4.2. Навчально-методична діяльність </w:t>
      </w:r>
    </w:p>
    <w:p w:rsidR="00470403" w:rsidRPr="00815E3F" w:rsidRDefault="00470403" w:rsidP="00470403">
      <w:pPr>
        <w:tabs>
          <w:tab w:val="left" w:pos="8460"/>
        </w:tabs>
        <w:ind w:left="360"/>
        <w:jc w:val="center"/>
        <w:rPr>
          <w:color w:val="000000"/>
          <w:sz w:val="24"/>
          <w:szCs w:val="24"/>
        </w:rPr>
      </w:pPr>
    </w:p>
    <w:tbl>
      <w:tblPr>
        <w:tblW w:w="11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2880"/>
        <w:gridCol w:w="1980"/>
        <w:gridCol w:w="1724"/>
        <w:gridCol w:w="1516"/>
        <w:gridCol w:w="2160"/>
      </w:tblGrid>
      <w:tr w:rsidR="00470403" w:rsidRPr="00626C17">
        <w:trPr>
          <w:cantSplit/>
        </w:trPr>
        <w:tc>
          <w:tcPr>
            <w:tcW w:w="754" w:type="dxa"/>
            <w:vMerge w:val="restart"/>
          </w:tcPr>
          <w:p w:rsidR="00470403" w:rsidRPr="00626C17" w:rsidRDefault="00470403" w:rsidP="009A1B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880" w:type="dxa"/>
            <w:vMerge w:val="restart"/>
          </w:tcPr>
          <w:p w:rsidR="00470403" w:rsidRPr="00626C17" w:rsidRDefault="00470403" w:rsidP="009A1B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980" w:type="dxa"/>
            <w:vMerge w:val="restart"/>
          </w:tcPr>
          <w:p w:rsidR="00470403" w:rsidRPr="00626C17" w:rsidRDefault="00470403" w:rsidP="009A1B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>Категорія</w:t>
            </w:r>
            <w:r w:rsidRPr="00626C1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>учасників</w:t>
            </w:r>
            <w:r w:rsidRPr="00626C1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470403" w:rsidRPr="00626C17" w:rsidRDefault="00470403" w:rsidP="009A1B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2160" w:type="dxa"/>
            <w:vMerge w:val="restart"/>
          </w:tcPr>
          <w:p w:rsidR="00470403" w:rsidRPr="00626C17" w:rsidRDefault="00470403" w:rsidP="009A1B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>Відповідальний</w:t>
            </w:r>
            <w:r w:rsidRPr="00626C1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70403" w:rsidRPr="00626C17">
        <w:trPr>
          <w:cantSplit/>
        </w:trPr>
        <w:tc>
          <w:tcPr>
            <w:tcW w:w="754" w:type="dxa"/>
            <w:vMerge/>
            <w:vAlign w:val="center"/>
          </w:tcPr>
          <w:p w:rsidR="00470403" w:rsidRPr="00626C17" w:rsidRDefault="00470403" w:rsidP="009A1B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470403" w:rsidRPr="00626C17" w:rsidRDefault="00470403" w:rsidP="009A1B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70403" w:rsidRPr="00626C17" w:rsidRDefault="00470403" w:rsidP="009A1B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470403" w:rsidRPr="00626C17" w:rsidRDefault="00470403" w:rsidP="009A1B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 xml:space="preserve">термін </w:t>
            </w:r>
          </w:p>
        </w:tc>
        <w:tc>
          <w:tcPr>
            <w:tcW w:w="1516" w:type="dxa"/>
          </w:tcPr>
          <w:p w:rsidR="00470403" w:rsidRPr="00626C17" w:rsidRDefault="00470403" w:rsidP="009A1B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 xml:space="preserve">місце </w:t>
            </w:r>
          </w:p>
        </w:tc>
        <w:tc>
          <w:tcPr>
            <w:tcW w:w="2160" w:type="dxa"/>
            <w:vMerge/>
            <w:vAlign w:val="center"/>
          </w:tcPr>
          <w:p w:rsidR="00470403" w:rsidRPr="00626C17" w:rsidRDefault="00470403" w:rsidP="009A1B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811ED" w:rsidRPr="00626C17">
        <w:tc>
          <w:tcPr>
            <w:tcW w:w="754" w:type="dxa"/>
          </w:tcPr>
          <w:p w:rsidR="006811ED" w:rsidRPr="00626C17" w:rsidRDefault="006811ED" w:rsidP="009A1B4A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vAlign w:val="center"/>
          </w:tcPr>
          <w:p w:rsidR="006811ED" w:rsidRPr="00626C17" w:rsidRDefault="006811ED" w:rsidP="00544869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Школа досвіду працівників психологічної служби:</w:t>
            </w:r>
          </w:p>
          <w:p w:rsidR="006811ED" w:rsidRPr="00626C17" w:rsidRDefault="006811ED" w:rsidP="00544869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 «Академія щасливого батьківства для мам і тат, які виховують малят»</w:t>
            </w:r>
          </w:p>
        </w:tc>
        <w:tc>
          <w:tcPr>
            <w:tcW w:w="1980" w:type="dxa"/>
          </w:tcPr>
          <w:p w:rsidR="006811ED" w:rsidRPr="00626C17" w:rsidRDefault="006811ED" w:rsidP="006811ED">
            <w:pPr>
              <w:rPr>
                <w:sz w:val="24"/>
                <w:szCs w:val="24"/>
              </w:rPr>
            </w:pPr>
            <w:r w:rsidRPr="000C328E">
              <w:rPr>
                <w:sz w:val="24"/>
                <w:szCs w:val="24"/>
                <w:highlight w:val="green"/>
              </w:rPr>
              <w:t>Практичні психологи</w:t>
            </w:r>
            <w:r w:rsidRPr="00626C17">
              <w:rPr>
                <w:sz w:val="24"/>
                <w:szCs w:val="24"/>
              </w:rPr>
              <w:t xml:space="preserve"> та соціальні педагоги </w:t>
            </w:r>
            <w:r w:rsidRPr="000C328E">
              <w:rPr>
                <w:sz w:val="24"/>
                <w:szCs w:val="24"/>
                <w:highlight w:val="green"/>
              </w:rPr>
              <w:t>ДНЗ</w:t>
            </w:r>
          </w:p>
        </w:tc>
        <w:tc>
          <w:tcPr>
            <w:tcW w:w="1724" w:type="dxa"/>
          </w:tcPr>
          <w:p w:rsidR="006811ED" w:rsidRPr="00626C17" w:rsidRDefault="006811ED" w:rsidP="006811ED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23.10.2014</w:t>
            </w:r>
          </w:p>
          <w:p w:rsidR="006811ED" w:rsidRPr="00626C17" w:rsidRDefault="006811ED" w:rsidP="006811ED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10.00</w:t>
            </w:r>
          </w:p>
          <w:p w:rsidR="006811ED" w:rsidRPr="00626C17" w:rsidRDefault="006811ED" w:rsidP="00681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811ED" w:rsidRPr="00626C17" w:rsidRDefault="006811ED" w:rsidP="006811ED">
            <w:pPr>
              <w:ind w:left="-57" w:right="-147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ДНЗ № 164</w:t>
            </w:r>
          </w:p>
        </w:tc>
        <w:tc>
          <w:tcPr>
            <w:tcW w:w="2160" w:type="dxa"/>
          </w:tcPr>
          <w:p w:rsidR="006811ED" w:rsidRPr="00626C17" w:rsidRDefault="006811ED" w:rsidP="006811ED">
            <w:pPr>
              <w:rPr>
                <w:sz w:val="24"/>
                <w:szCs w:val="24"/>
              </w:rPr>
            </w:pPr>
            <w:proofErr w:type="spellStart"/>
            <w:r w:rsidRPr="00626C17">
              <w:rPr>
                <w:sz w:val="24"/>
                <w:szCs w:val="24"/>
              </w:rPr>
              <w:t>Міроєвська</w:t>
            </w:r>
            <w:proofErr w:type="spellEnd"/>
            <w:r w:rsidRPr="00626C17">
              <w:rPr>
                <w:sz w:val="24"/>
                <w:szCs w:val="24"/>
              </w:rPr>
              <w:t xml:space="preserve"> А.Г.,</w:t>
            </w:r>
          </w:p>
          <w:p w:rsidR="006811ED" w:rsidRPr="00626C17" w:rsidRDefault="006811ED" w:rsidP="006811ED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Береза Т.С.</w:t>
            </w:r>
          </w:p>
        </w:tc>
      </w:tr>
      <w:tr w:rsidR="006811ED" w:rsidRPr="00626C17">
        <w:tc>
          <w:tcPr>
            <w:tcW w:w="754" w:type="dxa"/>
          </w:tcPr>
          <w:p w:rsidR="006811ED" w:rsidRPr="00626C17" w:rsidRDefault="006811ED" w:rsidP="009A1B4A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6811ED" w:rsidRPr="00626C17" w:rsidRDefault="006811ED" w:rsidP="00544869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Круглий стіл: «Актуальні питання психолого-педагогічного супроводу дітей з порушеннями психофізичного розвитку»</w:t>
            </w:r>
          </w:p>
        </w:tc>
        <w:tc>
          <w:tcPr>
            <w:tcW w:w="1980" w:type="dxa"/>
          </w:tcPr>
          <w:p w:rsidR="006811ED" w:rsidRPr="00626C17" w:rsidRDefault="006811ED" w:rsidP="006811ED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Завідувачі РПМПК</w:t>
            </w:r>
          </w:p>
          <w:p w:rsidR="006811ED" w:rsidRPr="00626C17" w:rsidRDefault="006811ED" w:rsidP="006811ED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6811ED" w:rsidRPr="00626C17" w:rsidRDefault="006811ED" w:rsidP="006811ED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16.10.2014</w:t>
            </w:r>
          </w:p>
          <w:p w:rsidR="006811ED" w:rsidRPr="00626C17" w:rsidRDefault="006811ED" w:rsidP="006811ED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14.00</w:t>
            </w:r>
          </w:p>
        </w:tc>
        <w:tc>
          <w:tcPr>
            <w:tcW w:w="1516" w:type="dxa"/>
          </w:tcPr>
          <w:p w:rsidR="006811ED" w:rsidRPr="00626C17" w:rsidRDefault="006811ED" w:rsidP="006811ED">
            <w:pPr>
              <w:ind w:left="-116" w:right="-144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РПМПК Жовтневого району</w:t>
            </w:r>
          </w:p>
        </w:tc>
        <w:tc>
          <w:tcPr>
            <w:tcW w:w="2160" w:type="dxa"/>
          </w:tcPr>
          <w:p w:rsidR="006811ED" w:rsidRPr="00626C17" w:rsidRDefault="006811ED" w:rsidP="006811ED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Черняк О.Ф.</w:t>
            </w:r>
          </w:p>
        </w:tc>
      </w:tr>
      <w:tr w:rsidR="006811ED" w:rsidRPr="00626C17">
        <w:tc>
          <w:tcPr>
            <w:tcW w:w="754" w:type="dxa"/>
          </w:tcPr>
          <w:p w:rsidR="006811ED" w:rsidRPr="00626C17" w:rsidRDefault="006811ED" w:rsidP="009A1B4A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6811ED" w:rsidRPr="00626C17" w:rsidRDefault="006811ED" w:rsidP="009A1B4A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Тематична консультація:</w:t>
            </w:r>
          </w:p>
          <w:p w:rsidR="006811ED" w:rsidRPr="00626C17" w:rsidRDefault="006811ED" w:rsidP="009A1B4A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 xml:space="preserve">«Формування </w:t>
            </w:r>
            <w:proofErr w:type="spellStart"/>
            <w:r w:rsidRPr="00626C17">
              <w:rPr>
                <w:sz w:val="24"/>
                <w:szCs w:val="24"/>
              </w:rPr>
              <w:lastRenderedPageBreak/>
              <w:t>здоров`язберігаючого</w:t>
            </w:r>
            <w:proofErr w:type="spellEnd"/>
            <w:r w:rsidRPr="00626C17">
              <w:rPr>
                <w:sz w:val="24"/>
                <w:szCs w:val="24"/>
              </w:rPr>
              <w:t xml:space="preserve"> середовища в освітніх закладах з урахуванням індивідуального підходу до неповнолітніх»</w:t>
            </w:r>
          </w:p>
        </w:tc>
        <w:tc>
          <w:tcPr>
            <w:tcW w:w="1980" w:type="dxa"/>
          </w:tcPr>
          <w:p w:rsidR="006811ED" w:rsidRPr="00626C17" w:rsidRDefault="006811ED" w:rsidP="006811ED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lastRenderedPageBreak/>
              <w:t xml:space="preserve">Практичні психологи та </w:t>
            </w:r>
            <w:r w:rsidRPr="00626C17">
              <w:rPr>
                <w:sz w:val="24"/>
                <w:szCs w:val="24"/>
              </w:rPr>
              <w:lastRenderedPageBreak/>
              <w:t>соціальні педагоги ШПП</w:t>
            </w:r>
          </w:p>
        </w:tc>
        <w:tc>
          <w:tcPr>
            <w:tcW w:w="1724" w:type="dxa"/>
          </w:tcPr>
          <w:p w:rsidR="006811ED" w:rsidRPr="00626C17" w:rsidRDefault="006811ED" w:rsidP="006811ED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lastRenderedPageBreak/>
              <w:t>23.10.2014</w:t>
            </w:r>
          </w:p>
          <w:p w:rsidR="006811ED" w:rsidRPr="00626C17" w:rsidRDefault="006811ED" w:rsidP="006811ED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10.00</w:t>
            </w:r>
          </w:p>
        </w:tc>
        <w:tc>
          <w:tcPr>
            <w:tcW w:w="1516" w:type="dxa"/>
          </w:tcPr>
          <w:p w:rsidR="006811ED" w:rsidRPr="00626C17" w:rsidRDefault="006811ED" w:rsidP="006811E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ЗЗШ № 58</w:t>
            </w:r>
          </w:p>
        </w:tc>
        <w:tc>
          <w:tcPr>
            <w:tcW w:w="2160" w:type="dxa"/>
          </w:tcPr>
          <w:p w:rsidR="006811ED" w:rsidRPr="00626C17" w:rsidRDefault="006811ED" w:rsidP="006811ED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Ніколенко І.О.</w:t>
            </w:r>
          </w:p>
        </w:tc>
      </w:tr>
      <w:tr w:rsidR="006811ED" w:rsidRPr="00626C17">
        <w:tc>
          <w:tcPr>
            <w:tcW w:w="754" w:type="dxa"/>
          </w:tcPr>
          <w:p w:rsidR="006811ED" w:rsidRPr="00626C17" w:rsidRDefault="006811ED" w:rsidP="009A1B4A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0" w:type="dxa"/>
          </w:tcPr>
          <w:p w:rsidR="006811ED" w:rsidRPr="00626C17" w:rsidRDefault="006811ED" w:rsidP="009A1B4A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Тематична консультація:</w:t>
            </w:r>
          </w:p>
          <w:p w:rsidR="006811ED" w:rsidRPr="00626C17" w:rsidRDefault="006811ED" w:rsidP="009A1B4A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«Методичне забезпечення атестації корекційних педагогів»</w:t>
            </w:r>
            <w:r w:rsidR="002B149D" w:rsidRPr="00626C17">
              <w:rPr>
                <w:sz w:val="24"/>
                <w:szCs w:val="24"/>
              </w:rPr>
              <w:t xml:space="preserve"> (за попередньою домовленістю)</w:t>
            </w:r>
          </w:p>
        </w:tc>
        <w:tc>
          <w:tcPr>
            <w:tcW w:w="1980" w:type="dxa"/>
          </w:tcPr>
          <w:p w:rsidR="006811ED" w:rsidRPr="00626C17" w:rsidRDefault="006811ED" w:rsidP="00544869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Корекційні педагоги ЗНЗ міста</w:t>
            </w:r>
          </w:p>
        </w:tc>
        <w:tc>
          <w:tcPr>
            <w:tcW w:w="1724" w:type="dxa"/>
          </w:tcPr>
          <w:p w:rsidR="006811ED" w:rsidRPr="00626C17" w:rsidRDefault="006811ED" w:rsidP="006811ED">
            <w:pPr>
              <w:ind w:right="-100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16.10.2014</w:t>
            </w:r>
          </w:p>
          <w:p w:rsidR="006811ED" w:rsidRPr="00626C17" w:rsidRDefault="006811ED" w:rsidP="006811ED">
            <w:pPr>
              <w:ind w:right="-100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14.00</w:t>
            </w:r>
          </w:p>
        </w:tc>
        <w:tc>
          <w:tcPr>
            <w:tcW w:w="1516" w:type="dxa"/>
          </w:tcPr>
          <w:p w:rsidR="006811ED" w:rsidRPr="00626C17" w:rsidRDefault="006811ED" w:rsidP="006811E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ЗЗШ № 58</w:t>
            </w:r>
          </w:p>
        </w:tc>
        <w:tc>
          <w:tcPr>
            <w:tcW w:w="2160" w:type="dxa"/>
          </w:tcPr>
          <w:p w:rsidR="006811ED" w:rsidRPr="00626C17" w:rsidRDefault="006811ED" w:rsidP="006811ED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Торцева М.В.</w:t>
            </w:r>
          </w:p>
        </w:tc>
      </w:tr>
      <w:tr w:rsidR="006811ED" w:rsidRPr="00626C17">
        <w:tc>
          <w:tcPr>
            <w:tcW w:w="754" w:type="dxa"/>
          </w:tcPr>
          <w:p w:rsidR="006811ED" w:rsidRPr="00626C17" w:rsidRDefault="006811ED" w:rsidP="009A1B4A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6811ED" w:rsidRPr="00626C17" w:rsidRDefault="006811ED" w:rsidP="009A1B4A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Тематична консультація:</w:t>
            </w:r>
          </w:p>
          <w:p w:rsidR="006811ED" w:rsidRPr="00626C17" w:rsidRDefault="006811ED" w:rsidP="009A1B4A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«Організаційно-методичні аспекти атестації працівників психологічної служби»</w:t>
            </w:r>
          </w:p>
        </w:tc>
        <w:tc>
          <w:tcPr>
            <w:tcW w:w="1980" w:type="dxa"/>
            <w:vAlign w:val="center"/>
          </w:tcPr>
          <w:p w:rsidR="006811ED" w:rsidRPr="00626C17" w:rsidRDefault="006811ED" w:rsidP="00544869">
            <w:pPr>
              <w:jc w:val="both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Керівники РМЦ практичних психологів та соціальних педагогів, практичні психологи та соціальні педагоги ШПП, які підлягають атестації у 2014-2015н.р.</w:t>
            </w:r>
          </w:p>
        </w:tc>
        <w:tc>
          <w:tcPr>
            <w:tcW w:w="1724" w:type="dxa"/>
          </w:tcPr>
          <w:p w:rsidR="006811ED" w:rsidRPr="00626C17" w:rsidRDefault="006811ED" w:rsidP="006811ED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16.10.2014</w:t>
            </w:r>
          </w:p>
          <w:p w:rsidR="006811ED" w:rsidRPr="00626C17" w:rsidRDefault="006811ED" w:rsidP="006811ED">
            <w:pPr>
              <w:ind w:right="-108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10.00</w:t>
            </w:r>
          </w:p>
        </w:tc>
        <w:tc>
          <w:tcPr>
            <w:tcW w:w="1516" w:type="dxa"/>
          </w:tcPr>
          <w:p w:rsidR="006811ED" w:rsidRPr="00626C17" w:rsidRDefault="006811ED" w:rsidP="006811ED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ЗЗШ № 58</w:t>
            </w:r>
          </w:p>
        </w:tc>
        <w:tc>
          <w:tcPr>
            <w:tcW w:w="2160" w:type="dxa"/>
          </w:tcPr>
          <w:p w:rsidR="006811ED" w:rsidRPr="00626C17" w:rsidRDefault="006811ED" w:rsidP="006811ED">
            <w:pPr>
              <w:rPr>
                <w:sz w:val="24"/>
                <w:szCs w:val="24"/>
              </w:rPr>
            </w:pPr>
            <w:proofErr w:type="spellStart"/>
            <w:r w:rsidRPr="00626C17">
              <w:rPr>
                <w:sz w:val="24"/>
                <w:szCs w:val="24"/>
              </w:rPr>
              <w:t>Біюн</w:t>
            </w:r>
            <w:proofErr w:type="spellEnd"/>
            <w:r w:rsidRPr="00626C17">
              <w:rPr>
                <w:sz w:val="24"/>
                <w:szCs w:val="24"/>
              </w:rPr>
              <w:t xml:space="preserve"> О.В.</w:t>
            </w:r>
          </w:p>
        </w:tc>
      </w:tr>
    </w:tbl>
    <w:p w:rsidR="00470403" w:rsidRDefault="00470403" w:rsidP="00470403"/>
    <w:p w:rsidR="00726CD1" w:rsidRDefault="00726CD1"/>
    <w:sectPr w:rsidR="00726CD1" w:rsidSect="00815E3F">
      <w:headerReference w:type="even" r:id="rId7"/>
      <w:headerReference w:type="default" r:id="rId8"/>
      <w:pgSz w:w="11906" w:h="16838"/>
      <w:pgMar w:top="539" w:right="624" w:bottom="539" w:left="8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28" w:rsidRDefault="00000E28">
      <w:r>
        <w:separator/>
      </w:r>
    </w:p>
  </w:endnote>
  <w:endnote w:type="continuationSeparator" w:id="0">
    <w:p w:rsidR="00000E28" w:rsidRDefault="0000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28" w:rsidRDefault="00000E28">
      <w:r>
        <w:separator/>
      </w:r>
    </w:p>
  </w:footnote>
  <w:footnote w:type="continuationSeparator" w:id="0">
    <w:p w:rsidR="00000E28" w:rsidRDefault="00000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9D" w:rsidRDefault="002B149D" w:rsidP="009C57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B149D" w:rsidRDefault="002B149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9D" w:rsidRPr="009C5707" w:rsidRDefault="002B149D" w:rsidP="009C5707">
    <w:pPr>
      <w:pStyle w:val="ac"/>
      <w:framePr w:wrap="around" w:vAnchor="text" w:hAnchor="margin" w:xAlign="center" w:y="1"/>
      <w:rPr>
        <w:rStyle w:val="ad"/>
        <w:sz w:val="24"/>
        <w:szCs w:val="24"/>
      </w:rPr>
    </w:pPr>
    <w:r w:rsidRPr="009C5707">
      <w:rPr>
        <w:rStyle w:val="ad"/>
        <w:sz w:val="24"/>
        <w:szCs w:val="24"/>
      </w:rPr>
      <w:fldChar w:fldCharType="begin"/>
    </w:r>
    <w:r w:rsidRPr="009C5707">
      <w:rPr>
        <w:rStyle w:val="ad"/>
        <w:sz w:val="24"/>
        <w:szCs w:val="24"/>
      </w:rPr>
      <w:instrText xml:space="preserve">PAGE  </w:instrText>
    </w:r>
    <w:r w:rsidRPr="009C5707">
      <w:rPr>
        <w:rStyle w:val="ad"/>
        <w:sz w:val="24"/>
        <w:szCs w:val="24"/>
      </w:rPr>
      <w:fldChar w:fldCharType="separate"/>
    </w:r>
    <w:r w:rsidR="0038793C">
      <w:rPr>
        <w:rStyle w:val="ad"/>
        <w:noProof/>
        <w:sz w:val="24"/>
        <w:szCs w:val="24"/>
      </w:rPr>
      <w:t>2</w:t>
    </w:r>
    <w:r w:rsidRPr="009C5707">
      <w:rPr>
        <w:rStyle w:val="ad"/>
        <w:sz w:val="24"/>
        <w:szCs w:val="24"/>
      </w:rPr>
      <w:fldChar w:fldCharType="end"/>
    </w:r>
  </w:p>
  <w:p w:rsidR="002B149D" w:rsidRDefault="002B149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FC1"/>
    <w:multiLevelType w:val="multilevel"/>
    <w:tmpl w:val="84FAF5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0066DCA"/>
    <w:multiLevelType w:val="hybridMultilevel"/>
    <w:tmpl w:val="ACF6E266"/>
    <w:lvl w:ilvl="0" w:tplc="E0083AF8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116E8"/>
    <w:multiLevelType w:val="hybridMultilevel"/>
    <w:tmpl w:val="895A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311653"/>
    <w:multiLevelType w:val="hybridMultilevel"/>
    <w:tmpl w:val="6366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A1248"/>
    <w:multiLevelType w:val="multilevel"/>
    <w:tmpl w:val="4EFE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D6824"/>
    <w:multiLevelType w:val="multilevel"/>
    <w:tmpl w:val="EA2E74B0"/>
    <w:lvl w:ilvl="0">
      <w:start w:val="1"/>
      <w:numFmt w:val="none"/>
      <w:lvlText w:val="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D57D3"/>
    <w:multiLevelType w:val="hybridMultilevel"/>
    <w:tmpl w:val="E46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B0DB5"/>
    <w:multiLevelType w:val="multilevel"/>
    <w:tmpl w:val="B692AD1E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28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5162B"/>
    <w:multiLevelType w:val="multilevel"/>
    <w:tmpl w:val="43F455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4119F1"/>
    <w:multiLevelType w:val="hybridMultilevel"/>
    <w:tmpl w:val="73F03566"/>
    <w:lvl w:ilvl="0" w:tplc="08FC30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868BA"/>
    <w:multiLevelType w:val="multilevel"/>
    <w:tmpl w:val="DE84113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1914D2D"/>
    <w:multiLevelType w:val="multilevel"/>
    <w:tmpl w:val="DE84113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32D7EBB"/>
    <w:multiLevelType w:val="multilevel"/>
    <w:tmpl w:val="DE84113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8B95F7D"/>
    <w:multiLevelType w:val="hybridMultilevel"/>
    <w:tmpl w:val="2140003C"/>
    <w:lvl w:ilvl="0" w:tplc="E0083AF8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B45B3"/>
    <w:multiLevelType w:val="hybridMultilevel"/>
    <w:tmpl w:val="B692AD1E"/>
    <w:lvl w:ilvl="0" w:tplc="F27C1DFC">
      <w:start w:val="1"/>
      <w:numFmt w:val="decimal"/>
      <w:lvlText w:val="%1."/>
      <w:lvlJc w:val="left"/>
      <w:pPr>
        <w:tabs>
          <w:tab w:val="num" w:pos="720"/>
        </w:tabs>
        <w:ind w:left="340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7772D5"/>
    <w:multiLevelType w:val="multilevel"/>
    <w:tmpl w:val="ACF6E26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C4FEA"/>
    <w:multiLevelType w:val="hybridMultilevel"/>
    <w:tmpl w:val="0A50ED42"/>
    <w:lvl w:ilvl="0" w:tplc="F27C1DFC">
      <w:start w:val="1"/>
      <w:numFmt w:val="decimal"/>
      <w:lvlText w:val="%1."/>
      <w:lvlJc w:val="left"/>
      <w:pPr>
        <w:tabs>
          <w:tab w:val="num" w:pos="843"/>
        </w:tabs>
        <w:ind w:left="46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06AE2"/>
    <w:multiLevelType w:val="hybridMultilevel"/>
    <w:tmpl w:val="EF32E3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61396C"/>
    <w:multiLevelType w:val="hybridMultilevel"/>
    <w:tmpl w:val="88D49F4C"/>
    <w:lvl w:ilvl="0" w:tplc="A63AB1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2540D"/>
    <w:multiLevelType w:val="hybridMultilevel"/>
    <w:tmpl w:val="8CBA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AD5F36"/>
    <w:multiLevelType w:val="multilevel"/>
    <w:tmpl w:val="051685A0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283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1800"/>
      </w:pPr>
      <w:rPr>
        <w:rFonts w:hint="default"/>
      </w:rPr>
    </w:lvl>
  </w:abstractNum>
  <w:abstractNum w:abstractNumId="21">
    <w:nsid w:val="55B70CA6"/>
    <w:multiLevelType w:val="multilevel"/>
    <w:tmpl w:val="DE84113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9E14759"/>
    <w:multiLevelType w:val="hybridMultilevel"/>
    <w:tmpl w:val="C2D84E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CD46A3C"/>
    <w:multiLevelType w:val="multilevel"/>
    <w:tmpl w:val="5C0E16D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052A7"/>
    <w:multiLevelType w:val="multilevel"/>
    <w:tmpl w:val="98FA1DA8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002038B"/>
    <w:multiLevelType w:val="hybridMultilevel"/>
    <w:tmpl w:val="D156673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D12730"/>
    <w:multiLevelType w:val="multilevel"/>
    <w:tmpl w:val="6D7A38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2A44B8"/>
    <w:multiLevelType w:val="hybridMultilevel"/>
    <w:tmpl w:val="5058B27C"/>
    <w:lvl w:ilvl="0" w:tplc="D3948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1B0A47"/>
    <w:multiLevelType w:val="multilevel"/>
    <w:tmpl w:val="F0E65E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74D2996"/>
    <w:multiLevelType w:val="hybridMultilevel"/>
    <w:tmpl w:val="04CEAD84"/>
    <w:lvl w:ilvl="0" w:tplc="87C4CEB4">
      <w:start w:val="1"/>
      <w:numFmt w:val="none"/>
      <w:lvlText w:val="6."/>
      <w:lvlJc w:val="left"/>
      <w:pPr>
        <w:tabs>
          <w:tab w:val="num" w:pos="663"/>
        </w:tabs>
        <w:ind w:left="283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DE4451"/>
    <w:multiLevelType w:val="multilevel"/>
    <w:tmpl w:val="0A28D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7"/>
  </w:num>
  <w:num w:numId="7">
    <w:abstractNumId w:val="25"/>
  </w:num>
  <w:num w:numId="8">
    <w:abstractNumId w:val="2"/>
  </w:num>
  <w:num w:numId="9">
    <w:abstractNumId w:val="16"/>
  </w:num>
  <w:num w:numId="10">
    <w:abstractNumId w:val="17"/>
  </w:num>
  <w:num w:numId="11">
    <w:abstractNumId w:val="14"/>
  </w:num>
  <w:num w:numId="12">
    <w:abstractNumId w:val="0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9"/>
  </w:num>
  <w:num w:numId="18">
    <w:abstractNumId w:val="6"/>
  </w:num>
  <w:num w:numId="19">
    <w:abstractNumId w:val="3"/>
  </w:num>
  <w:num w:numId="20">
    <w:abstractNumId w:val="1"/>
  </w:num>
  <w:num w:numId="21">
    <w:abstractNumId w:val="4"/>
  </w:num>
  <w:num w:numId="22">
    <w:abstractNumId w:val="5"/>
  </w:num>
  <w:num w:numId="23">
    <w:abstractNumId w:val="30"/>
  </w:num>
  <w:num w:numId="24">
    <w:abstractNumId w:val="8"/>
  </w:num>
  <w:num w:numId="25">
    <w:abstractNumId w:val="23"/>
  </w:num>
  <w:num w:numId="26">
    <w:abstractNumId w:val="15"/>
  </w:num>
  <w:num w:numId="27">
    <w:abstractNumId w:val="13"/>
  </w:num>
  <w:num w:numId="28">
    <w:abstractNumId w:val="26"/>
  </w:num>
  <w:num w:numId="29">
    <w:abstractNumId w:val="20"/>
  </w:num>
  <w:num w:numId="30">
    <w:abstractNumId w:val="11"/>
  </w:num>
  <w:num w:numId="31">
    <w:abstractNumId w:val="21"/>
  </w:num>
  <w:num w:numId="32">
    <w:abstractNumId w:val="1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B3"/>
    <w:rsid w:val="00000E28"/>
    <w:rsid w:val="00042E4D"/>
    <w:rsid w:val="00061570"/>
    <w:rsid w:val="000C328E"/>
    <w:rsid w:val="000C35A4"/>
    <w:rsid w:val="000C37E7"/>
    <w:rsid w:val="000E3CDD"/>
    <w:rsid w:val="000E686C"/>
    <w:rsid w:val="001038B3"/>
    <w:rsid w:val="001167D0"/>
    <w:rsid w:val="001317CF"/>
    <w:rsid w:val="00133CEE"/>
    <w:rsid w:val="00163B84"/>
    <w:rsid w:val="00185BBE"/>
    <w:rsid w:val="00196309"/>
    <w:rsid w:val="001A5288"/>
    <w:rsid w:val="001D61F6"/>
    <w:rsid w:val="001F3EDC"/>
    <w:rsid w:val="001F7671"/>
    <w:rsid w:val="00221663"/>
    <w:rsid w:val="00241034"/>
    <w:rsid w:val="002415F0"/>
    <w:rsid w:val="00256C10"/>
    <w:rsid w:val="00274BC1"/>
    <w:rsid w:val="00291C52"/>
    <w:rsid w:val="002B149D"/>
    <w:rsid w:val="002B62D9"/>
    <w:rsid w:val="002E6D8B"/>
    <w:rsid w:val="002F3E10"/>
    <w:rsid w:val="00334CD6"/>
    <w:rsid w:val="00350F1E"/>
    <w:rsid w:val="00357754"/>
    <w:rsid w:val="00362CB6"/>
    <w:rsid w:val="0038793C"/>
    <w:rsid w:val="003A140A"/>
    <w:rsid w:val="003A4DDB"/>
    <w:rsid w:val="003B6971"/>
    <w:rsid w:val="003B7BC0"/>
    <w:rsid w:val="003E1A3E"/>
    <w:rsid w:val="00400F5E"/>
    <w:rsid w:val="00411346"/>
    <w:rsid w:val="00432DB3"/>
    <w:rsid w:val="00444980"/>
    <w:rsid w:val="0045375F"/>
    <w:rsid w:val="00457442"/>
    <w:rsid w:val="00466B9C"/>
    <w:rsid w:val="00470403"/>
    <w:rsid w:val="00486F5B"/>
    <w:rsid w:val="004A2207"/>
    <w:rsid w:val="004A2885"/>
    <w:rsid w:val="004A2B42"/>
    <w:rsid w:val="004B1ABB"/>
    <w:rsid w:val="004B3708"/>
    <w:rsid w:val="004F38B9"/>
    <w:rsid w:val="00530382"/>
    <w:rsid w:val="00544869"/>
    <w:rsid w:val="00566DEA"/>
    <w:rsid w:val="0059497D"/>
    <w:rsid w:val="005C52D4"/>
    <w:rsid w:val="005E2778"/>
    <w:rsid w:val="006026A0"/>
    <w:rsid w:val="0062661D"/>
    <w:rsid w:val="00626C17"/>
    <w:rsid w:val="00630543"/>
    <w:rsid w:val="006811ED"/>
    <w:rsid w:val="006C2C2F"/>
    <w:rsid w:val="006E3ED6"/>
    <w:rsid w:val="007073D4"/>
    <w:rsid w:val="007132A4"/>
    <w:rsid w:val="00713CC2"/>
    <w:rsid w:val="00726CD1"/>
    <w:rsid w:val="00730035"/>
    <w:rsid w:val="00750CA7"/>
    <w:rsid w:val="00760465"/>
    <w:rsid w:val="0077055A"/>
    <w:rsid w:val="00792A8B"/>
    <w:rsid w:val="00796410"/>
    <w:rsid w:val="007A0CF3"/>
    <w:rsid w:val="007B7A53"/>
    <w:rsid w:val="00815E3F"/>
    <w:rsid w:val="008205C7"/>
    <w:rsid w:val="00837D80"/>
    <w:rsid w:val="0085299B"/>
    <w:rsid w:val="00866410"/>
    <w:rsid w:val="008807D8"/>
    <w:rsid w:val="0089667C"/>
    <w:rsid w:val="008B02E8"/>
    <w:rsid w:val="008C3D96"/>
    <w:rsid w:val="008C6FB0"/>
    <w:rsid w:val="009647A3"/>
    <w:rsid w:val="0096677B"/>
    <w:rsid w:val="009A1B4A"/>
    <w:rsid w:val="009A27ED"/>
    <w:rsid w:val="009B3A12"/>
    <w:rsid w:val="009C5707"/>
    <w:rsid w:val="009E6BAC"/>
    <w:rsid w:val="00A1647D"/>
    <w:rsid w:val="00A26DE8"/>
    <w:rsid w:val="00A5058F"/>
    <w:rsid w:val="00A5601E"/>
    <w:rsid w:val="00AA4325"/>
    <w:rsid w:val="00AC6D47"/>
    <w:rsid w:val="00AC71CF"/>
    <w:rsid w:val="00AE5B93"/>
    <w:rsid w:val="00AE7559"/>
    <w:rsid w:val="00B01B92"/>
    <w:rsid w:val="00B05B59"/>
    <w:rsid w:val="00B442A7"/>
    <w:rsid w:val="00B606EF"/>
    <w:rsid w:val="00B63406"/>
    <w:rsid w:val="00B95D30"/>
    <w:rsid w:val="00BC35BE"/>
    <w:rsid w:val="00BC58E9"/>
    <w:rsid w:val="00BD5936"/>
    <w:rsid w:val="00C23145"/>
    <w:rsid w:val="00C77B5C"/>
    <w:rsid w:val="00C849A1"/>
    <w:rsid w:val="00C907F0"/>
    <w:rsid w:val="00CD4D49"/>
    <w:rsid w:val="00CE1787"/>
    <w:rsid w:val="00CE21EE"/>
    <w:rsid w:val="00D143D3"/>
    <w:rsid w:val="00D167FB"/>
    <w:rsid w:val="00D25469"/>
    <w:rsid w:val="00D41939"/>
    <w:rsid w:val="00D5448A"/>
    <w:rsid w:val="00D55425"/>
    <w:rsid w:val="00D562CC"/>
    <w:rsid w:val="00D62FC4"/>
    <w:rsid w:val="00D94C50"/>
    <w:rsid w:val="00DB1E41"/>
    <w:rsid w:val="00DD25C4"/>
    <w:rsid w:val="00DE4EE9"/>
    <w:rsid w:val="00DE7F3C"/>
    <w:rsid w:val="00E15EE1"/>
    <w:rsid w:val="00E36E3C"/>
    <w:rsid w:val="00E47053"/>
    <w:rsid w:val="00E647E4"/>
    <w:rsid w:val="00E827E9"/>
    <w:rsid w:val="00EB0681"/>
    <w:rsid w:val="00EB340A"/>
    <w:rsid w:val="00F65338"/>
    <w:rsid w:val="00F92D3F"/>
    <w:rsid w:val="00FA5C3A"/>
    <w:rsid w:val="00FB1690"/>
    <w:rsid w:val="00FB676C"/>
    <w:rsid w:val="00FD77C6"/>
    <w:rsid w:val="00FE48DD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B3"/>
    <w:rPr>
      <w:lang w:val="uk-UA"/>
    </w:rPr>
  </w:style>
  <w:style w:type="paragraph" w:styleId="1">
    <w:name w:val="heading 1"/>
    <w:basedOn w:val="a"/>
    <w:next w:val="a"/>
    <w:link w:val="10"/>
    <w:qFormat/>
    <w:rsid w:val="00E15EE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1038B3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1038B3"/>
    <w:pPr>
      <w:spacing w:after="120"/>
    </w:pPr>
    <w:rPr>
      <w:sz w:val="24"/>
      <w:szCs w:val="24"/>
      <w:lang w:val="ru-RU"/>
    </w:rPr>
  </w:style>
  <w:style w:type="paragraph" w:customStyle="1" w:styleId="ListParagraph">
    <w:name w:val="List Paragraph"/>
    <w:basedOn w:val="a"/>
    <w:rsid w:val="00103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5">
    <w:name w:val="Table Grid"/>
    <w:basedOn w:val="a1"/>
    <w:rsid w:val="0010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C35BE"/>
    <w:rPr>
      <w:rFonts w:ascii="Calibri" w:hAnsi="Calibri"/>
      <w:sz w:val="22"/>
      <w:szCs w:val="22"/>
    </w:rPr>
  </w:style>
  <w:style w:type="paragraph" w:customStyle="1" w:styleId="a7">
    <w:name w:val="Знак Знак"/>
    <w:basedOn w:val="a"/>
    <w:rsid w:val="00357754"/>
    <w:rPr>
      <w:lang w:val="en-US" w:eastAsia="en-US"/>
    </w:rPr>
  </w:style>
  <w:style w:type="paragraph" w:styleId="a8">
    <w:name w:val="Balloon Text"/>
    <w:basedOn w:val="a"/>
    <w:link w:val="a9"/>
    <w:semiHidden/>
    <w:rsid w:val="00D94C50"/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semiHidden/>
    <w:rsid w:val="00D94C50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List Paragraph"/>
    <w:basedOn w:val="a"/>
    <w:qFormat/>
    <w:rsid w:val="009647A3"/>
    <w:pPr>
      <w:ind w:left="720"/>
      <w:contextualSpacing/>
    </w:pPr>
    <w:rPr>
      <w:sz w:val="28"/>
      <w:szCs w:val="28"/>
    </w:rPr>
  </w:style>
  <w:style w:type="paragraph" w:customStyle="1" w:styleId="NoSpacing">
    <w:name w:val="No Spacing"/>
    <w:rsid w:val="007073D4"/>
    <w:rPr>
      <w:rFonts w:ascii="Calibri" w:hAnsi="Calibri" w:cs="Calibri"/>
      <w:sz w:val="22"/>
      <w:szCs w:val="22"/>
    </w:rPr>
  </w:style>
  <w:style w:type="character" w:styleId="ab">
    <w:name w:val="Strong"/>
    <w:basedOn w:val="a0"/>
    <w:qFormat/>
    <w:rsid w:val="007073D4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rsid w:val="009C57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C5707"/>
  </w:style>
  <w:style w:type="paragraph" w:styleId="ae">
    <w:name w:val="footer"/>
    <w:basedOn w:val="a"/>
    <w:rsid w:val="009C5707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300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locked/>
    <w:rsid w:val="00E15EE1"/>
    <w:rPr>
      <w:b/>
      <w:bCs/>
      <w:sz w:val="28"/>
      <w:szCs w:val="28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2275</Words>
  <Characters>16034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2014-09-24T08:57:00Z</cp:lastPrinted>
  <dcterms:created xsi:type="dcterms:W3CDTF">2014-09-26T14:19:00Z</dcterms:created>
  <dcterms:modified xsi:type="dcterms:W3CDTF">2014-09-26T15:01:00Z</dcterms:modified>
</cp:coreProperties>
</file>